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3FA" w:rsidRDefault="00EE13FA" w:rsidP="00EE13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E13FA">
        <w:rPr>
          <w:rFonts w:ascii="Times New Roman" w:hAnsi="Times New Roman" w:cs="Times New Roman"/>
          <w:b/>
          <w:sz w:val="24"/>
          <w:szCs w:val="24"/>
        </w:rPr>
        <w:t xml:space="preserve">Informacja o zasadach przetwarzania danych osobowych podczas konkursu na kandydata na stanowisko Dyrektora Muzeum </w:t>
      </w:r>
      <w:r w:rsidR="00250451">
        <w:rPr>
          <w:rFonts w:ascii="Times New Roman" w:hAnsi="Times New Roman" w:cs="Times New Roman"/>
          <w:b/>
          <w:sz w:val="24"/>
          <w:szCs w:val="24"/>
        </w:rPr>
        <w:t>Sztuki w Łodzi</w:t>
      </w:r>
    </w:p>
    <w:p w:rsidR="004A1DE4" w:rsidRPr="003F4F0E" w:rsidRDefault="00A877C4" w:rsidP="004A1DE4">
      <w:pPr>
        <w:jc w:val="both"/>
        <w:rPr>
          <w:rFonts w:ascii="Times New Roman" w:hAnsi="Times New Roman" w:cs="Times New Roman"/>
          <w:sz w:val="23"/>
          <w:szCs w:val="23"/>
        </w:rPr>
      </w:pPr>
      <w:r w:rsidRPr="003F4F0E">
        <w:rPr>
          <w:rFonts w:ascii="Times New Roman" w:hAnsi="Times New Roman" w:cs="Times New Roman"/>
          <w:sz w:val="23"/>
          <w:szCs w:val="23"/>
        </w:rPr>
        <w:t xml:space="preserve">Zgodnie z art. 13 </w:t>
      </w:r>
      <w:r w:rsidR="004A1DE4" w:rsidRPr="003F4F0E">
        <w:rPr>
          <w:rFonts w:ascii="Times New Roman" w:hAnsi="Times New Roman" w:cs="Times New Roman"/>
          <w:sz w:val="23"/>
          <w:szCs w:val="23"/>
        </w:rPr>
        <w:t>Rozporządzenia Parlamentu Europejskiego i Rady (UE) 2016/679 z 27</w:t>
      </w:r>
      <w:r w:rsidR="00EE13FA" w:rsidRPr="003F4F0E">
        <w:rPr>
          <w:rFonts w:ascii="Times New Roman" w:hAnsi="Times New Roman" w:cs="Times New Roman"/>
          <w:sz w:val="23"/>
          <w:szCs w:val="23"/>
        </w:rPr>
        <w:t xml:space="preserve"> kwietnia </w:t>
      </w:r>
      <w:r w:rsidR="004A1DE4" w:rsidRPr="003F4F0E">
        <w:rPr>
          <w:rFonts w:ascii="Times New Roman" w:hAnsi="Times New Roman" w:cs="Times New Roman"/>
          <w:sz w:val="23"/>
          <w:szCs w:val="23"/>
        </w:rPr>
        <w:t>2016 r. w sprawie ochrony osób fizycznych w związku z przetwarzaniem danych osobowych</w:t>
      </w:r>
      <w:r w:rsidRPr="003F4F0E">
        <w:rPr>
          <w:rFonts w:ascii="Times New Roman" w:hAnsi="Times New Roman" w:cs="Times New Roman"/>
          <w:sz w:val="23"/>
          <w:szCs w:val="23"/>
        </w:rPr>
        <w:t xml:space="preserve"> </w:t>
      </w:r>
      <w:r w:rsidR="003F4F0E">
        <w:rPr>
          <w:rFonts w:ascii="Times New Roman" w:hAnsi="Times New Roman" w:cs="Times New Roman"/>
          <w:sz w:val="23"/>
          <w:szCs w:val="23"/>
        </w:rPr>
        <w:t>i w </w:t>
      </w:r>
      <w:r w:rsidR="004A1DE4" w:rsidRPr="003F4F0E">
        <w:rPr>
          <w:rFonts w:ascii="Times New Roman" w:hAnsi="Times New Roman" w:cs="Times New Roman"/>
          <w:sz w:val="23"/>
          <w:szCs w:val="23"/>
        </w:rPr>
        <w:t>sprawie swobodnego przepływu takich danych oraz uchylenia dyrektywy 95/46/WE (ogólne rozporządzenie o ochronie danych)</w:t>
      </w:r>
      <w:r w:rsidR="004C7F38">
        <w:rPr>
          <w:rFonts w:ascii="Times New Roman" w:hAnsi="Times New Roman" w:cs="Times New Roman"/>
          <w:sz w:val="23"/>
          <w:szCs w:val="23"/>
        </w:rPr>
        <w:t>, zwanym dalej „Rozporządzeniem” potwierdzam, że zostałam/-e</w:t>
      </w:r>
      <w:r w:rsidRPr="003F4F0E">
        <w:rPr>
          <w:rFonts w:ascii="Times New Roman" w:hAnsi="Times New Roman" w:cs="Times New Roman"/>
          <w:sz w:val="23"/>
          <w:szCs w:val="23"/>
        </w:rPr>
        <w:t xml:space="preserve">m </w:t>
      </w:r>
      <w:r w:rsidR="005A3947" w:rsidRPr="003F4F0E">
        <w:rPr>
          <w:rFonts w:ascii="Times New Roman" w:hAnsi="Times New Roman" w:cs="Times New Roman"/>
          <w:sz w:val="23"/>
          <w:szCs w:val="23"/>
        </w:rPr>
        <w:t>poinformowan</w:t>
      </w:r>
      <w:r w:rsidR="004C7F38">
        <w:rPr>
          <w:rFonts w:ascii="Times New Roman" w:hAnsi="Times New Roman" w:cs="Times New Roman"/>
          <w:sz w:val="23"/>
          <w:szCs w:val="23"/>
        </w:rPr>
        <w:t>a/-ny</w:t>
      </w:r>
      <w:r w:rsidRPr="003F4F0E">
        <w:rPr>
          <w:rFonts w:ascii="Times New Roman" w:hAnsi="Times New Roman" w:cs="Times New Roman"/>
          <w:sz w:val="23"/>
          <w:szCs w:val="23"/>
        </w:rPr>
        <w:t>, że:</w:t>
      </w:r>
    </w:p>
    <w:p w:rsidR="00A93A47" w:rsidRPr="003F4F0E" w:rsidRDefault="00A93A47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F4F0E">
        <w:rPr>
          <w:rFonts w:ascii="Times New Roman" w:hAnsi="Times New Roman" w:cs="Times New Roman"/>
          <w:sz w:val="23"/>
          <w:szCs w:val="23"/>
        </w:rPr>
        <w:t xml:space="preserve">administratorem danych osobowych </w:t>
      </w:r>
      <w:r w:rsidR="00EE13FA" w:rsidRPr="003F4F0E">
        <w:rPr>
          <w:rFonts w:ascii="Times New Roman" w:hAnsi="Times New Roman" w:cs="Times New Roman"/>
          <w:sz w:val="23"/>
          <w:szCs w:val="23"/>
        </w:rPr>
        <w:t xml:space="preserve">uczestników konkursu na kandydata na stanowisko Dyrektora Muzeum </w:t>
      </w:r>
      <w:r w:rsidR="00250451">
        <w:rPr>
          <w:rFonts w:ascii="Times New Roman" w:hAnsi="Times New Roman" w:cs="Times New Roman"/>
          <w:sz w:val="23"/>
          <w:szCs w:val="23"/>
        </w:rPr>
        <w:t>Sztuki w Łodzi</w:t>
      </w:r>
      <w:r w:rsidR="00EE13FA" w:rsidRPr="003F4F0E">
        <w:rPr>
          <w:rFonts w:ascii="Times New Roman" w:hAnsi="Times New Roman" w:cs="Times New Roman"/>
          <w:sz w:val="23"/>
          <w:szCs w:val="23"/>
        </w:rPr>
        <w:t xml:space="preserve"> </w:t>
      </w:r>
      <w:r w:rsidRPr="003F4F0E">
        <w:rPr>
          <w:rFonts w:ascii="Times New Roman" w:hAnsi="Times New Roman" w:cs="Times New Roman"/>
          <w:sz w:val="23"/>
          <w:szCs w:val="23"/>
        </w:rPr>
        <w:t xml:space="preserve">jest </w:t>
      </w:r>
      <w:r w:rsidR="004A1DE4" w:rsidRPr="003F4F0E">
        <w:rPr>
          <w:rFonts w:ascii="Times New Roman" w:hAnsi="Times New Roman" w:cs="Times New Roman"/>
          <w:sz w:val="23"/>
          <w:szCs w:val="23"/>
        </w:rPr>
        <w:t xml:space="preserve">Minister Kultury i Dziedzictwa Narodowego </w:t>
      </w:r>
      <w:r w:rsidR="00C70A95" w:rsidRPr="003F4F0E">
        <w:rPr>
          <w:rFonts w:ascii="Times New Roman" w:hAnsi="Times New Roman" w:cs="Times New Roman"/>
          <w:sz w:val="23"/>
          <w:szCs w:val="23"/>
        </w:rPr>
        <w:t>z </w:t>
      </w:r>
      <w:r w:rsidR="00FC5F51" w:rsidRPr="003F4F0E">
        <w:rPr>
          <w:rFonts w:ascii="Times New Roman" w:hAnsi="Times New Roman" w:cs="Times New Roman"/>
          <w:sz w:val="23"/>
          <w:szCs w:val="23"/>
        </w:rPr>
        <w:t>siedzibą w Warszawie przy ulicy Krakowskie Przedmieście 15/17, 00-071 Warszawa</w:t>
      </w:r>
      <w:r w:rsidR="004A1DE4" w:rsidRPr="003F4F0E">
        <w:rPr>
          <w:rFonts w:ascii="Times New Roman" w:hAnsi="Times New Roman" w:cs="Times New Roman"/>
          <w:sz w:val="23"/>
          <w:szCs w:val="23"/>
        </w:rPr>
        <w:t>;</w:t>
      </w:r>
    </w:p>
    <w:p w:rsidR="00A877C4" w:rsidRDefault="00A877C4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F4F0E">
        <w:rPr>
          <w:rFonts w:ascii="Times New Roman" w:hAnsi="Times New Roman" w:cs="Times New Roman"/>
          <w:spacing w:val="-4"/>
          <w:sz w:val="23"/>
          <w:szCs w:val="23"/>
        </w:rPr>
        <w:t>Inspektorem ochrony danych osobo</w:t>
      </w:r>
      <w:r w:rsidR="003F4F0E" w:rsidRPr="003F4F0E">
        <w:rPr>
          <w:rFonts w:ascii="Times New Roman" w:hAnsi="Times New Roman" w:cs="Times New Roman"/>
          <w:spacing w:val="-4"/>
          <w:sz w:val="23"/>
          <w:szCs w:val="23"/>
        </w:rPr>
        <w:t>wych jest Pan Mariusz Węglewski,</w:t>
      </w:r>
      <w:r w:rsidRPr="003F4F0E">
        <w:rPr>
          <w:rFonts w:ascii="Times New Roman" w:hAnsi="Times New Roman" w:cs="Times New Roman"/>
          <w:spacing w:val="-4"/>
          <w:sz w:val="23"/>
          <w:szCs w:val="23"/>
        </w:rPr>
        <w:t xml:space="preserve"> </w:t>
      </w:r>
      <w:r w:rsidR="00786943">
        <w:rPr>
          <w:rFonts w:ascii="Times New Roman" w:hAnsi="Times New Roman" w:cs="Times New Roman"/>
          <w:spacing w:val="-4"/>
          <w:sz w:val="23"/>
          <w:szCs w:val="23"/>
        </w:rPr>
        <w:t xml:space="preserve">kontakt z inspektorem jest możliwy pod adresem zapisanym w pkt. 1 lub za pośrednictwem poczty elektronicznej </w:t>
      </w:r>
      <w:hyperlink r:id="rId5" w:history="1">
        <w:r w:rsidR="00786943" w:rsidRPr="007159E1">
          <w:rPr>
            <w:rStyle w:val="Hipercze"/>
            <w:rFonts w:ascii="Times New Roman" w:hAnsi="Times New Roman" w:cs="Times New Roman"/>
            <w:spacing w:val="-4"/>
            <w:sz w:val="23"/>
            <w:szCs w:val="23"/>
          </w:rPr>
          <w:t>iod@kultura.gov.pl</w:t>
        </w:r>
      </w:hyperlink>
      <w:r w:rsidR="00786943">
        <w:rPr>
          <w:rFonts w:ascii="Times New Roman" w:hAnsi="Times New Roman" w:cs="Times New Roman"/>
          <w:spacing w:val="-4"/>
          <w:sz w:val="23"/>
          <w:szCs w:val="23"/>
        </w:rPr>
        <w:t xml:space="preserve"> </w:t>
      </w:r>
      <w:r w:rsidR="00C70A95" w:rsidRPr="003F4F0E">
        <w:rPr>
          <w:rFonts w:ascii="Times New Roman" w:hAnsi="Times New Roman" w:cs="Times New Roman"/>
          <w:sz w:val="23"/>
          <w:szCs w:val="23"/>
        </w:rPr>
        <w:t>;</w:t>
      </w:r>
    </w:p>
    <w:p w:rsidR="00A93A47" w:rsidRPr="008B54C1" w:rsidRDefault="00A93A47" w:rsidP="008B54C1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8B54C1">
        <w:rPr>
          <w:rFonts w:ascii="Times New Roman" w:hAnsi="Times New Roman" w:cs="Times New Roman"/>
          <w:sz w:val="23"/>
          <w:szCs w:val="23"/>
        </w:rPr>
        <w:t>dane osobowe</w:t>
      </w:r>
      <w:r w:rsidR="003F4F0E" w:rsidRPr="008B54C1">
        <w:rPr>
          <w:rFonts w:ascii="Times New Roman" w:hAnsi="Times New Roman" w:cs="Times New Roman"/>
          <w:sz w:val="23"/>
          <w:szCs w:val="23"/>
        </w:rPr>
        <w:t xml:space="preserve"> uczestników konkursu na kandydata na stanowisko Dyrektora Muzeum </w:t>
      </w:r>
      <w:r w:rsidR="00250451" w:rsidRPr="008B54C1">
        <w:rPr>
          <w:rFonts w:ascii="Times New Roman" w:hAnsi="Times New Roman" w:cs="Times New Roman"/>
          <w:sz w:val="23"/>
          <w:szCs w:val="23"/>
        </w:rPr>
        <w:t>Sztuki w Łodzi</w:t>
      </w:r>
      <w:r w:rsidRPr="008B54C1">
        <w:rPr>
          <w:rFonts w:ascii="Times New Roman" w:hAnsi="Times New Roman" w:cs="Times New Roman"/>
          <w:sz w:val="23"/>
          <w:szCs w:val="23"/>
        </w:rPr>
        <w:t xml:space="preserve"> przetwarzane będą w celu </w:t>
      </w:r>
      <w:r w:rsidR="00C70A95" w:rsidRPr="008B54C1">
        <w:rPr>
          <w:rFonts w:ascii="Times New Roman" w:hAnsi="Times New Roman" w:cs="Times New Roman"/>
          <w:sz w:val="23"/>
          <w:szCs w:val="23"/>
        </w:rPr>
        <w:t xml:space="preserve">przeprowadzenia konkursu na kandydata na stanowisko Dyrektora Muzeum </w:t>
      </w:r>
      <w:r w:rsidR="00250451" w:rsidRPr="008B54C1">
        <w:rPr>
          <w:rFonts w:ascii="Times New Roman" w:hAnsi="Times New Roman" w:cs="Times New Roman"/>
          <w:sz w:val="23"/>
          <w:szCs w:val="23"/>
        </w:rPr>
        <w:t>Sztuki w Łodzi</w:t>
      </w:r>
      <w:r w:rsidR="00E419C3" w:rsidRPr="008B54C1">
        <w:rPr>
          <w:rFonts w:ascii="Times New Roman" w:hAnsi="Times New Roman" w:cs="Times New Roman"/>
          <w:sz w:val="23"/>
          <w:szCs w:val="23"/>
        </w:rPr>
        <w:t xml:space="preserve"> w trybie art. 16 ustawy z dnia 25 października 1991 r. o organizowaniu i prowadzeniu działalności kulturalnej</w:t>
      </w:r>
      <w:r w:rsidR="008B54C1" w:rsidRPr="008B54C1">
        <w:rPr>
          <w:rFonts w:ascii="Times New Roman" w:hAnsi="Times New Roman" w:cs="Times New Roman"/>
          <w:sz w:val="23"/>
          <w:szCs w:val="23"/>
        </w:rPr>
        <w:t xml:space="preserve"> w związku z realizacją obowiązku prawnego na podstawie art. 6 ust. 1 lit. c</w:t>
      </w:r>
      <w:r w:rsidR="004C7F38">
        <w:rPr>
          <w:rFonts w:ascii="Times New Roman" w:hAnsi="Times New Roman" w:cs="Times New Roman"/>
          <w:sz w:val="23"/>
          <w:szCs w:val="23"/>
        </w:rPr>
        <w:t xml:space="preserve"> Rozporządzenia</w:t>
      </w:r>
      <w:r w:rsidRPr="008B54C1">
        <w:rPr>
          <w:rFonts w:ascii="Times New Roman" w:hAnsi="Times New Roman" w:cs="Times New Roman"/>
          <w:sz w:val="23"/>
          <w:szCs w:val="23"/>
        </w:rPr>
        <w:t>;</w:t>
      </w:r>
    </w:p>
    <w:p w:rsidR="00A93A47" w:rsidRPr="003F4F0E" w:rsidRDefault="00A93A47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F4F0E">
        <w:rPr>
          <w:rFonts w:ascii="Times New Roman" w:hAnsi="Times New Roman" w:cs="Times New Roman"/>
          <w:sz w:val="23"/>
          <w:szCs w:val="23"/>
        </w:rPr>
        <w:t xml:space="preserve">odbiorcą danych osobowych </w:t>
      </w:r>
      <w:r w:rsidR="003F4F0E">
        <w:rPr>
          <w:rFonts w:ascii="Times New Roman" w:hAnsi="Times New Roman" w:cs="Times New Roman"/>
          <w:sz w:val="24"/>
          <w:szCs w:val="24"/>
        </w:rPr>
        <w:t xml:space="preserve">uczestników </w:t>
      </w:r>
      <w:r w:rsidR="003F4F0E" w:rsidRPr="00EE13FA">
        <w:rPr>
          <w:rFonts w:ascii="Times New Roman" w:hAnsi="Times New Roman" w:cs="Times New Roman"/>
          <w:sz w:val="24"/>
          <w:szCs w:val="24"/>
        </w:rPr>
        <w:t>konkursu na kandydata na stanowisko Dyrek</w:t>
      </w:r>
      <w:r w:rsidR="00250451">
        <w:rPr>
          <w:rFonts w:ascii="Times New Roman" w:hAnsi="Times New Roman" w:cs="Times New Roman"/>
          <w:sz w:val="24"/>
          <w:szCs w:val="24"/>
        </w:rPr>
        <w:t>tora Muzeum Narodowego Sztuki w Łodzi</w:t>
      </w:r>
      <w:r w:rsidR="003F4F0E" w:rsidRPr="003F4F0E">
        <w:rPr>
          <w:rFonts w:ascii="Times New Roman" w:hAnsi="Times New Roman" w:cs="Times New Roman"/>
          <w:sz w:val="23"/>
          <w:szCs w:val="23"/>
        </w:rPr>
        <w:t xml:space="preserve"> </w:t>
      </w:r>
      <w:r w:rsidRPr="003F4F0E">
        <w:rPr>
          <w:rFonts w:ascii="Times New Roman" w:hAnsi="Times New Roman" w:cs="Times New Roman"/>
          <w:sz w:val="23"/>
          <w:szCs w:val="23"/>
        </w:rPr>
        <w:t xml:space="preserve">będą </w:t>
      </w:r>
      <w:r w:rsidR="005A3947" w:rsidRPr="003F4F0E">
        <w:rPr>
          <w:rFonts w:ascii="Times New Roman" w:hAnsi="Times New Roman" w:cs="Times New Roman"/>
          <w:sz w:val="23"/>
          <w:szCs w:val="23"/>
        </w:rPr>
        <w:t>wyłącznie podmioty upoważnione lub podmioty właściwe do udzielenia odpowiedzi w zakresie przesyłanej korespondencji na podstawie przepisów prawa</w:t>
      </w:r>
      <w:r w:rsidRPr="003F4F0E">
        <w:rPr>
          <w:rFonts w:ascii="Times New Roman" w:hAnsi="Times New Roman" w:cs="Times New Roman"/>
          <w:sz w:val="23"/>
          <w:szCs w:val="23"/>
        </w:rPr>
        <w:t>;</w:t>
      </w:r>
    </w:p>
    <w:p w:rsidR="00A93A47" w:rsidRPr="003F4F0E" w:rsidRDefault="00A93A47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pacing w:val="-8"/>
          <w:sz w:val="23"/>
          <w:szCs w:val="23"/>
        </w:rPr>
      </w:pPr>
      <w:r w:rsidRPr="003F4F0E">
        <w:rPr>
          <w:rFonts w:ascii="Times New Roman" w:hAnsi="Times New Roman" w:cs="Times New Roman"/>
          <w:spacing w:val="-6"/>
          <w:sz w:val="23"/>
          <w:szCs w:val="23"/>
        </w:rPr>
        <w:t xml:space="preserve">dane osobowe </w:t>
      </w:r>
      <w:r w:rsidR="003F4F0E" w:rsidRPr="003F4F0E">
        <w:rPr>
          <w:rFonts w:ascii="Times New Roman" w:hAnsi="Times New Roman" w:cs="Times New Roman"/>
          <w:spacing w:val="-6"/>
          <w:sz w:val="23"/>
          <w:szCs w:val="23"/>
        </w:rPr>
        <w:t xml:space="preserve">uczestników konkursu na kandydata na stanowisko Dyrektora Muzeum </w:t>
      </w:r>
      <w:r w:rsidR="00250451">
        <w:rPr>
          <w:rFonts w:ascii="Times New Roman" w:hAnsi="Times New Roman" w:cs="Times New Roman"/>
          <w:spacing w:val="-6"/>
          <w:sz w:val="23"/>
          <w:szCs w:val="23"/>
        </w:rPr>
        <w:t xml:space="preserve">Sztuki w Łodzi </w:t>
      </w:r>
      <w:r w:rsidR="005A3947" w:rsidRPr="003F4F0E">
        <w:rPr>
          <w:rFonts w:ascii="Times New Roman" w:hAnsi="Times New Roman" w:cs="Times New Roman"/>
          <w:spacing w:val="-8"/>
          <w:sz w:val="23"/>
          <w:szCs w:val="23"/>
        </w:rPr>
        <w:t xml:space="preserve">nie </w:t>
      </w:r>
      <w:r w:rsidRPr="003F4F0E">
        <w:rPr>
          <w:rFonts w:ascii="Times New Roman" w:hAnsi="Times New Roman" w:cs="Times New Roman"/>
          <w:spacing w:val="-8"/>
          <w:sz w:val="23"/>
          <w:szCs w:val="23"/>
        </w:rPr>
        <w:t>będą przekazywane do państwa trzeciego</w:t>
      </w:r>
      <w:r w:rsidR="005A3947" w:rsidRPr="003F4F0E">
        <w:rPr>
          <w:rFonts w:ascii="Times New Roman" w:hAnsi="Times New Roman" w:cs="Times New Roman"/>
          <w:spacing w:val="-8"/>
          <w:sz w:val="23"/>
          <w:szCs w:val="23"/>
        </w:rPr>
        <w:t xml:space="preserve"> lub </w:t>
      </w:r>
      <w:r w:rsidRPr="003F4F0E">
        <w:rPr>
          <w:rFonts w:ascii="Times New Roman" w:hAnsi="Times New Roman" w:cs="Times New Roman"/>
          <w:spacing w:val="-8"/>
          <w:sz w:val="23"/>
          <w:szCs w:val="23"/>
        </w:rPr>
        <w:t>organizacji międzynarodowej;</w:t>
      </w:r>
    </w:p>
    <w:p w:rsidR="00A93A47" w:rsidRDefault="002815C4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F4F0E">
        <w:rPr>
          <w:rFonts w:ascii="Times New Roman" w:hAnsi="Times New Roman" w:cs="Times New Roman"/>
          <w:spacing w:val="-6"/>
          <w:sz w:val="23"/>
          <w:szCs w:val="23"/>
        </w:rPr>
        <w:t>d</w:t>
      </w:r>
      <w:r w:rsidR="00BF107F" w:rsidRPr="003F4F0E">
        <w:rPr>
          <w:rFonts w:ascii="Times New Roman" w:hAnsi="Times New Roman" w:cs="Times New Roman"/>
          <w:spacing w:val="-6"/>
          <w:sz w:val="23"/>
          <w:szCs w:val="23"/>
        </w:rPr>
        <w:t xml:space="preserve">ane osobowe </w:t>
      </w:r>
      <w:r w:rsidR="003F4F0E" w:rsidRPr="003F4F0E">
        <w:rPr>
          <w:rFonts w:ascii="Times New Roman" w:hAnsi="Times New Roman" w:cs="Times New Roman"/>
          <w:spacing w:val="-6"/>
          <w:sz w:val="23"/>
          <w:szCs w:val="23"/>
        </w:rPr>
        <w:t xml:space="preserve">uczestników konkursu na kandydata na stanowisko Dyrektora Muzeum </w:t>
      </w:r>
      <w:r w:rsidR="00250451">
        <w:rPr>
          <w:rFonts w:ascii="Times New Roman" w:hAnsi="Times New Roman" w:cs="Times New Roman"/>
          <w:spacing w:val="-6"/>
          <w:sz w:val="23"/>
          <w:szCs w:val="23"/>
        </w:rPr>
        <w:t xml:space="preserve">Sztuki w Łodzi </w:t>
      </w:r>
      <w:r w:rsidR="00BF107F" w:rsidRPr="003F4F0E">
        <w:rPr>
          <w:rFonts w:ascii="Times New Roman" w:hAnsi="Times New Roman" w:cs="Times New Roman"/>
          <w:spacing w:val="-2"/>
          <w:sz w:val="23"/>
          <w:szCs w:val="23"/>
        </w:rPr>
        <w:t>są przetwarzane do czasu wykonania wszystkich czynności związanych z realizacją</w:t>
      </w:r>
      <w:r w:rsidR="00BF107F" w:rsidRPr="003F4F0E">
        <w:rPr>
          <w:rFonts w:ascii="Times New Roman" w:hAnsi="Times New Roman" w:cs="Times New Roman"/>
          <w:sz w:val="23"/>
          <w:szCs w:val="23"/>
        </w:rPr>
        <w:t xml:space="preserve"> celu przetwarzania oraz zgodnie z długością okresów przechowywania </w:t>
      </w:r>
      <w:r w:rsidR="00BF107F" w:rsidRPr="003F4F0E">
        <w:rPr>
          <w:rFonts w:ascii="Times New Roman" w:hAnsi="Times New Roman" w:cs="Times New Roman"/>
          <w:spacing w:val="-4"/>
          <w:sz w:val="23"/>
          <w:szCs w:val="23"/>
        </w:rPr>
        <w:t>dokumentów, określoną w przepisach kancelaryjnych Ministerstwa Kultury i Dziedzictwa</w:t>
      </w:r>
      <w:r w:rsidR="00BF107F" w:rsidRPr="003F4F0E">
        <w:rPr>
          <w:rFonts w:ascii="Times New Roman" w:hAnsi="Times New Roman" w:cs="Times New Roman"/>
          <w:sz w:val="23"/>
          <w:szCs w:val="23"/>
        </w:rPr>
        <w:t xml:space="preserve"> Narodowego, utworzonych na podstawie powszechnie obowiązujących przepisów w tym zakresie;</w:t>
      </w:r>
    </w:p>
    <w:p w:rsidR="000A0306" w:rsidRPr="003F4F0E" w:rsidRDefault="000A0306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Oso</w:t>
      </w:r>
      <w:r w:rsidR="004C7F38">
        <w:rPr>
          <w:rFonts w:ascii="Times New Roman" w:hAnsi="Times New Roman" w:cs="Times New Roman"/>
          <w:sz w:val="23"/>
          <w:szCs w:val="23"/>
        </w:rPr>
        <w:t>bie, której dane osobowe są przetwarzane w związku z udziałem w Konkursie przysługują prawa:</w:t>
      </w:r>
    </w:p>
    <w:p w:rsidR="000A0306" w:rsidRPr="000A0306" w:rsidRDefault="000A0306" w:rsidP="000A0306">
      <w:pPr>
        <w:pStyle w:val="Akapitzlist"/>
        <w:jc w:val="both"/>
        <w:rPr>
          <w:rFonts w:ascii="Times New Roman" w:hAnsi="Times New Roman" w:cs="Times New Roman"/>
          <w:sz w:val="23"/>
          <w:szCs w:val="23"/>
        </w:rPr>
      </w:pPr>
      <w:r w:rsidRPr="000A0306">
        <w:rPr>
          <w:rFonts w:ascii="Times New Roman" w:hAnsi="Times New Roman" w:cs="Times New Roman"/>
          <w:sz w:val="23"/>
          <w:szCs w:val="23"/>
        </w:rPr>
        <w:t xml:space="preserve">- dostępu do swoich danych osobowych, zgodnie z art. 15 </w:t>
      </w:r>
      <w:r w:rsidR="004C7F38">
        <w:rPr>
          <w:rFonts w:ascii="Times New Roman" w:hAnsi="Times New Roman" w:cs="Times New Roman"/>
          <w:sz w:val="23"/>
          <w:szCs w:val="23"/>
        </w:rPr>
        <w:t>R</w:t>
      </w:r>
      <w:r w:rsidRPr="000A0306">
        <w:rPr>
          <w:rFonts w:ascii="Times New Roman" w:hAnsi="Times New Roman" w:cs="Times New Roman"/>
          <w:sz w:val="23"/>
          <w:szCs w:val="23"/>
        </w:rPr>
        <w:t>ozporządzenia,</w:t>
      </w:r>
    </w:p>
    <w:p w:rsidR="000A0306" w:rsidRPr="000A0306" w:rsidRDefault="000A0306" w:rsidP="000A0306">
      <w:pPr>
        <w:pStyle w:val="Akapitzlist"/>
        <w:jc w:val="both"/>
        <w:rPr>
          <w:rFonts w:ascii="Times New Roman" w:hAnsi="Times New Roman" w:cs="Times New Roman"/>
          <w:sz w:val="23"/>
          <w:szCs w:val="23"/>
        </w:rPr>
      </w:pPr>
      <w:r w:rsidRPr="000A0306">
        <w:rPr>
          <w:rFonts w:ascii="Times New Roman" w:hAnsi="Times New Roman" w:cs="Times New Roman"/>
          <w:sz w:val="23"/>
          <w:szCs w:val="23"/>
        </w:rPr>
        <w:t>- żądania ich s</w:t>
      </w:r>
      <w:r w:rsidR="004C7F38">
        <w:rPr>
          <w:rFonts w:ascii="Times New Roman" w:hAnsi="Times New Roman" w:cs="Times New Roman"/>
          <w:sz w:val="23"/>
          <w:szCs w:val="23"/>
        </w:rPr>
        <w:t>prostowania, zgodnie z art. 16 R</w:t>
      </w:r>
      <w:r w:rsidRPr="000A0306">
        <w:rPr>
          <w:rFonts w:ascii="Times New Roman" w:hAnsi="Times New Roman" w:cs="Times New Roman"/>
          <w:sz w:val="23"/>
          <w:szCs w:val="23"/>
        </w:rPr>
        <w:t>ozporządzenia,</w:t>
      </w:r>
    </w:p>
    <w:p w:rsidR="000A0306" w:rsidRPr="000A0306" w:rsidRDefault="000A0306" w:rsidP="000A0306">
      <w:pPr>
        <w:pStyle w:val="Akapitzlis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</w:t>
      </w:r>
      <w:r w:rsidRPr="000A0306">
        <w:rPr>
          <w:rFonts w:ascii="Times New Roman" w:hAnsi="Times New Roman" w:cs="Times New Roman"/>
          <w:sz w:val="23"/>
          <w:szCs w:val="23"/>
        </w:rPr>
        <w:t xml:space="preserve">ograniczenia </w:t>
      </w:r>
      <w:r>
        <w:rPr>
          <w:rFonts w:ascii="Times New Roman" w:hAnsi="Times New Roman" w:cs="Times New Roman"/>
          <w:sz w:val="23"/>
          <w:szCs w:val="23"/>
        </w:rPr>
        <w:t xml:space="preserve">przetwarzania, zgodnie z art. </w:t>
      </w:r>
      <w:r w:rsidR="004C7F38">
        <w:rPr>
          <w:rFonts w:ascii="Times New Roman" w:hAnsi="Times New Roman" w:cs="Times New Roman"/>
          <w:sz w:val="23"/>
          <w:szCs w:val="23"/>
        </w:rPr>
        <w:t>18 R</w:t>
      </w:r>
      <w:r w:rsidRPr="000A0306">
        <w:rPr>
          <w:rFonts w:ascii="Times New Roman" w:hAnsi="Times New Roman" w:cs="Times New Roman"/>
          <w:sz w:val="23"/>
          <w:szCs w:val="23"/>
        </w:rPr>
        <w:t>ozporządzenia,</w:t>
      </w:r>
    </w:p>
    <w:p w:rsidR="000A0306" w:rsidRPr="000A0306" w:rsidRDefault="000A0306" w:rsidP="000A0306">
      <w:pPr>
        <w:pStyle w:val="Akapitzlist"/>
        <w:jc w:val="both"/>
        <w:rPr>
          <w:rFonts w:ascii="Times New Roman" w:hAnsi="Times New Roman" w:cs="Times New Roman"/>
          <w:sz w:val="23"/>
          <w:szCs w:val="23"/>
        </w:rPr>
      </w:pPr>
      <w:r w:rsidRPr="000A0306">
        <w:rPr>
          <w:rFonts w:ascii="Times New Roman" w:hAnsi="Times New Roman" w:cs="Times New Roman"/>
          <w:sz w:val="23"/>
          <w:szCs w:val="23"/>
        </w:rPr>
        <w:t xml:space="preserve">- wniesienia sprzeciwu wobec przetwarzania, zgodnie z art. 21 </w:t>
      </w:r>
      <w:r w:rsidR="004C7F38">
        <w:rPr>
          <w:rFonts w:ascii="Times New Roman" w:hAnsi="Times New Roman" w:cs="Times New Roman"/>
          <w:sz w:val="23"/>
          <w:szCs w:val="23"/>
        </w:rPr>
        <w:t>R</w:t>
      </w:r>
      <w:r w:rsidRPr="000A0306">
        <w:rPr>
          <w:rFonts w:ascii="Times New Roman" w:hAnsi="Times New Roman" w:cs="Times New Roman"/>
          <w:sz w:val="23"/>
          <w:szCs w:val="23"/>
        </w:rPr>
        <w:t>ozporządzenia,</w:t>
      </w:r>
    </w:p>
    <w:p w:rsidR="00A93A47" w:rsidRDefault="000A0306" w:rsidP="000A0306">
      <w:pPr>
        <w:pStyle w:val="Akapitzlist"/>
        <w:jc w:val="both"/>
        <w:rPr>
          <w:rFonts w:ascii="Times New Roman" w:hAnsi="Times New Roman" w:cs="Times New Roman"/>
          <w:sz w:val="23"/>
          <w:szCs w:val="23"/>
        </w:rPr>
      </w:pPr>
      <w:r w:rsidRPr="000A0306">
        <w:rPr>
          <w:rFonts w:ascii="Times New Roman" w:hAnsi="Times New Roman" w:cs="Times New Roman"/>
          <w:sz w:val="23"/>
          <w:szCs w:val="23"/>
        </w:rPr>
        <w:t>-  żądania przeniesienia danych do innego administratora, zgodnie z art. 20 rozporządzenia</w:t>
      </w:r>
      <w:r w:rsidR="00A93A47" w:rsidRPr="003F4F0E">
        <w:rPr>
          <w:rFonts w:ascii="Times New Roman" w:hAnsi="Times New Roman" w:cs="Times New Roman"/>
          <w:sz w:val="23"/>
          <w:szCs w:val="23"/>
        </w:rPr>
        <w:t>;</w:t>
      </w:r>
    </w:p>
    <w:p w:rsidR="00A93A47" w:rsidRPr="00E419C3" w:rsidRDefault="002815C4" w:rsidP="00E419C3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E419C3">
        <w:rPr>
          <w:rFonts w:ascii="Times New Roman" w:hAnsi="Times New Roman" w:cs="Times New Roman"/>
          <w:sz w:val="23"/>
          <w:szCs w:val="23"/>
        </w:rPr>
        <w:t>osobie, której dane są przetwarzane przez Ministra Kultury i Dziedzictwa Narodowego</w:t>
      </w:r>
      <w:r w:rsidR="00250451" w:rsidRPr="00E419C3">
        <w:rPr>
          <w:rFonts w:ascii="Times New Roman" w:hAnsi="Times New Roman" w:cs="Times New Roman"/>
          <w:sz w:val="23"/>
          <w:szCs w:val="23"/>
        </w:rPr>
        <w:t>,</w:t>
      </w:r>
      <w:r w:rsidRPr="00E419C3">
        <w:rPr>
          <w:rFonts w:ascii="Times New Roman" w:hAnsi="Times New Roman" w:cs="Times New Roman"/>
          <w:sz w:val="23"/>
          <w:szCs w:val="23"/>
        </w:rPr>
        <w:t xml:space="preserve"> przysługuje prawo złożenia skargi do Prezesa Urzędu Ochrony Danych Osobowych</w:t>
      </w:r>
      <w:r w:rsidR="00E419C3" w:rsidRPr="00E419C3">
        <w:rPr>
          <w:rFonts w:ascii="Times New Roman" w:hAnsi="Times New Roman" w:cs="Times New Roman"/>
          <w:sz w:val="23"/>
          <w:szCs w:val="23"/>
        </w:rPr>
        <w:t xml:space="preserve"> na adres ul. Stawki 2, 00-193 Warszawa</w:t>
      </w:r>
      <w:r w:rsidRPr="00E419C3">
        <w:rPr>
          <w:rFonts w:ascii="Times New Roman" w:hAnsi="Times New Roman" w:cs="Times New Roman"/>
          <w:sz w:val="23"/>
          <w:szCs w:val="23"/>
        </w:rPr>
        <w:t xml:space="preserve"> w zakresie naruszenia prawa</w:t>
      </w:r>
      <w:r w:rsidR="00A93A47" w:rsidRPr="00E419C3">
        <w:rPr>
          <w:rFonts w:ascii="Times New Roman" w:hAnsi="Times New Roman" w:cs="Times New Roman"/>
          <w:sz w:val="23"/>
          <w:szCs w:val="23"/>
        </w:rPr>
        <w:t xml:space="preserve"> do ochrony danych osobowych lub innyc</w:t>
      </w:r>
      <w:r w:rsidR="004C7F38">
        <w:rPr>
          <w:rFonts w:ascii="Times New Roman" w:hAnsi="Times New Roman" w:cs="Times New Roman"/>
          <w:sz w:val="23"/>
          <w:szCs w:val="23"/>
        </w:rPr>
        <w:t>h praw przyznanych na mocy Rozporządzenia</w:t>
      </w:r>
      <w:r w:rsidRPr="00E419C3">
        <w:rPr>
          <w:rFonts w:ascii="Times New Roman" w:hAnsi="Times New Roman" w:cs="Times New Roman"/>
          <w:sz w:val="23"/>
          <w:szCs w:val="23"/>
        </w:rPr>
        <w:t>;</w:t>
      </w:r>
    </w:p>
    <w:p w:rsidR="00A93A47" w:rsidRDefault="00A93A47" w:rsidP="003F4F0E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3F4F0E">
        <w:rPr>
          <w:rFonts w:ascii="Times New Roman" w:hAnsi="Times New Roman" w:cs="Times New Roman"/>
          <w:sz w:val="23"/>
          <w:szCs w:val="23"/>
        </w:rPr>
        <w:t xml:space="preserve">podanie danych osobowych jest </w:t>
      </w:r>
      <w:r w:rsidR="00F4408F">
        <w:rPr>
          <w:rFonts w:ascii="Times New Roman" w:hAnsi="Times New Roman" w:cs="Times New Roman"/>
          <w:sz w:val="23"/>
          <w:szCs w:val="23"/>
        </w:rPr>
        <w:t xml:space="preserve">dobrowolne, jednak jest ono </w:t>
      </w:r>
      <w:r w:rsidR="004511A1" w:rsidRPr="003F4F0E">
        <w:rPr>
          <w:rFonts w:ascii="Times New Roman" w:hAnsi="Times New Roman" w:cs="Times New Roman"/>
          <w:sz w:val="23"/>
          <w:szCs w:val="23"/>
        </w:rPr>
        <w:t xml:space="preserve">warunkiem koniecznym do przystąpienia do konkursu </w:t>
      </w:r>
      <w:r w:rsidR="004511A1" w:rsidRPr="003F4F0E">
        <w:rPr>
          <w:rFonts w:ascii="Times New Roman" w:hAnsi="Times New Roman" w:cs="Times New Roman"/>
          <w:spacing w:val="-4"/>
          <w:sz w:val="23"/>
          <w:szCs w:val="23"/>
        </w:rPr>
        <w:t xml:space="preserve">na kandydata na stanowisko Dyrektora Muzeum </w:t>
      </w:r>
      <w:r w:rsidR="00250451">
        <w:rPr>
          <w:rFonts w:ascii="Times New Roman" w:hAnsi="Times New Roman" w:cs="Times New Roman"/>
          <w:spacing w:val="-4"/>
          <w:sz w:val="23"/>
          <w:szCs w:val="23"/>
        </w:rPr>
        <w:t>Sztuki w Łodzi</w:t>
      </w:r>
      <w:r w:rsidRPr="003F4F0E">
        <w:rPr>
          <w:rFonts w:ascii="Times New Roman" w:hAnsi="Times New Roman" w:cs="Times New Roman"/>
          <w:spacing w:val="-4"/>
          <w:sz w:val="23"/>
          <w:szCs w:val="23"/>
        </w:rPr>
        <w:t xml:space="preserve">. </w:t>
      </w:r>
      <w:r w:rsidR="004511A1" w:rsidRPr="003F4F0E">
        <w:rPr>
          <w:rFonts w:ascii="Times New Roman" w:hAnsi="Times New Roman" w:cs="Times New Roman"/>
          <w:spacing w:val="-4"/>
          <w:sz w:val="23"/>
          <w:szCs w:val="23"/>
        </w:rPr>
        <w:t>K</w:t>
      </w:r>
      <w:r w:rsidRPr="003F4F0E">
        <w:rPr>
          <w:rFonts w:ascii="Times New Roman" w:hAnsi="Times New Roman" w:cs="Times New Roman"/>
          <w:spacing w:val="-4"/>
          <w:sz w:val="23"/>
          <w:szCs w:val="23"/>
        </w:rPr>
        <w:t>onsekwencją</w:t>
      </w:r>
      <w:r w:rsidRPr="003F4F0E">
        <w:rPr>
          <w:rFonts w:ascii="Times New Roman" w:hAnsi="Times New Roman" w:cs="Times New Roman"/>
          <w:sz w:val="23"/>
          <w:szCs w:val="23"/>
        </w:rPr>
        <w:t xml:space="preserve"> niepodania danych osobowych będzie</w:t>
      </w:r>
      <w:r w:rsidR="004511A1" w:rsidRPr="003F4F0E">
        <w:rPr>
          <w:rFonts w:ascii="Times New Roman" w:hAnsi="Times New Roman" w:cs="Times New Roman"/>
          <w:sz w:val="23"/>
          <w:szCs w:val="23"/>
        </w:rPr>
        <w:t xml:space="preserve"> nierozpatrzenie oferty konkursowej</w:t>
      </w:r>
      <w:r w:rsidRPr="003F4F0E">
        <w:rPr>
          <w:rFonts w:ascii="Times New Roman" w:hAnsi="Times New Roman" w:cs="Times New Roman"/>
          <w:sz w:val="23"/>
          <w:szCs w:val="23"/>
        </w:rPr>
        <w:t>;</w:t>
      </w:r>
    </w:p>
    <w:p w:rsidR="009B6CF7" w:rsidRPr="00E419C3" w:rsidRDefault="00E419C3" w:rsidP="00E419C3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n</w:t>
      </w:r>
      <w:r w:rsidRPr="00E419C3">
        <w:rPr>
          <w:rFonts w:ascii="Times New Roman" w:hAnsi="Times New Roman" w:cs="Times New Roman"/>
          <w:sz w:val="23"/>
          <w:szCs w:val="23"/>
        </w:rPr>
        <w:t>ie przewiduje się automatycznego podejmowania decyzji</w:t>
      </w:r>
      <w:r>
        <w:rPr>
          <w:rFonts w:ascii="Times New Roman" w:hAnsi="Times New Roman" w:cs="Times New Roman"/>
          <w:sz w:val="23"/>
          <w:szCs w:val="23"/>
        </w:rPr>
        <w:t>, ani profilowania</w:t>
      </w:r>
      <w:r w:rsidRPr="00E419C3">
        <w:rPr>
          <w:rFonts w:ascii="Times New Roman" w:hAnsi="Times New Roman" w:cs="Times New Roman"/>
          <w:sz w:val="23"/>
          <w:szCs w:val="23"/>
        </w:rPr>
        <w:t xml:space="preserve"> wobec osób, których dane są przetwarzane</w:t>
      </w:r>
      <w:r w:rsidR="00A93A47" w:rsidRPr="00E419C3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9B6CF7" w:rsidRPr="003F4F0E" w:rsidRDefault="009B6CF7" w:rsidP="003F4F0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4"/>
        </w:rPr>
      </w:pPr>
      <w:r w:rsidRPr="003F4F0E">
        <w:rPr>
          <w:rFonts w:ascii="Times New Roman" w:hAnsi="Times New Roman" w:cs="Times New Roman"/>
          <w:sz w:val="20"/>
          <w:szCs w:val="24"/>
        </w:rPr>
        <w:t>…………………………………</w:t>
      </w:r>
      <w:r w:rsidRPr="003F4F0E">
        <w:rPr>
          <w:rFonts w:ascii="Times New Roman" w:hAnsi="Times New Roman" w:cs="Times New Roman"/>
          <w:sz w:val="20"/>
          <w:szCs w:val="24"/>
        </w:rPr>
        <w:tab/>
      </w:r>
      <w:r w:rsidRPr="003F4F0E">
        <w:rPr>
          <w:rFonts w:ascii="Times New Roman" w:hAnsi="Times New Roman" w:cs="Times New Roman"/>
          <w:sz w:val="20"/>
          <w:szCs w:val="24"/>
        </w:rPr>
        <w:tab/>
      </w:r>
      <w:r w:rsidRPr="003F4F0E">
        <w:rPr>
          <w:rFonts w:ascii="Times New Roman" w:hAnsi="Times New Roman" w:cs="Times New Roman"/>
          <w:sz w:val="20"/>
          <w:szCs w:val="24"/>
        </w:rPr>
        <w:tab/>
      </w:r>
      <w:r w:rsidRPr="003F4F0E">
        <w:rPr>
          <w:rFonts w:ascii="Times New Roman" w:hAnsi="Times New Roman" w:cs="Times New Roman"/>
          <w:sz w:val="20"/>
          <w:szCs w:val="24"/>
        </w:rPr>
        <w:tab/>
      </w:r>
      <w:r w:rsidRPr="003F4F0E">
        <w:rPr>
          <w:rFonts w:ascii="Times New Roman" w:hAnsi="Times New Roman" w:cs="Times New Roman"/>
          <w:sz w:val="20"/>
          <w:szCs w:val="24"/>
        </w:rPr>
        <w:tab/>
        <w:t>……………………………</w:t>
      </w:r>
    </w:p>
    <w:p w:rsidR="00BB41CA" w:rsidRPr="003F4F0E" w:rsidRDefault="009B6CF7" w:rsidP="003F4F0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4"/>
        </w:rPr>
      </w:pPr>
      <w:r w:rsidRPr="003F4F0E">
        <w:rPr>
          <w:rFonts w:ascii="Times New Roman" w:hAnsi="Times New Roman" w:cs="Times New Roman"/>
          <w:i/>
          <w:sz w:val="20"/>
          <w:szCs w:val="24"/>
        </w:rPr>
        <w:t xml:space="preserve">   Miejscowość, data </w:t>
      </w:r>
      <w:r w:rsidRPr="003F4F0E">
        <w:rPr>
          <w:rFonts w:ascii="Times New Roman" w:hAnsi="Times New Roman" w:cs="Times New Roman"/>
          <w:i/>
          <w:sz w:val="20"/>
          <w:szCs w:val="24"/>
        </w:rPr>
        <w:tab/>
      </w:r>
      <w:r w:rsidRPr="003F4F0E">
        <w:rPr>
          <w:rFonts w:ascii="Times New Roman" w:hAnsi="Times New Roman" w:cs="Times New Roman"/>
          <w:i/>
          <w:sz w:val="20"/>
          <w:szCs w:val="24"/>
        </w:rPr>
        <w:tab/>
      </w:r>
      <w:r w:rsidRPr="003F4F0E">
        <w:rPr>
          <w:rFonts w:ascii="Times New Roman" w:hAnsi="Times New Roman" w:cs="Times New Roman"/>
          <w:i/>
          <w:sz w:val="20"/>
          <w:szCs w:val="24"/>
        </w:rPr>
        <w:tab/>
      </w:r>
      <w:r w:rsidRPr="003F4F0E">
        <w:rPr>
          <w:rFonts w:ascii="Times New Roman" w:hAnsi="Times New Roman" w:cs="Times New Roman"/>
          <w:i/>
          <w:sz w:val="20"/>
          <w:szCs w:val="24"/>
        </w:rPr>
        <w:tab/>
      </w:r>
      <w:r w:rsidRPr="003F4F0E">
        <w:rPr>
          <w:rFonts w:ascii="Times New Roman" w:hAnsi="Times New Roman" w:cs="Times New Roman"/>
          <w:i/>
          <w:sz w:val="20"/>
          <w:szCs w:val="24"/>
        </w:rPr>
        <w:tab/>
      </w:r>
      <w:r w:rsidRPr="003F4F0E">
        <w:rPr>
          <w:rFonts w:ascii="Times New Roman" w:hAnsi="Times New Roman" w:cs="Times New Roman"/>
          <w:i/>
          <w:sz w:val="20"/>
          <w:szCs w:val="24"/>
        </w:rPr>
        <w:tab/>
        <w:t xml:space="preserve">   </w:t>
      </w:r>
      <w:r w:rsidRPr="003F4F0E">
        <w:rPr>
          <w:rFonts w:ascii="Times New Roman" w:hAnsi="Times New Roman" w:cs="Times New Roman"/>
          <w:i/>
          <w:sz w:val="20"/>
          <w:szCs w:val="24"/>
        </w:rPr>
        <w:tab/>
        <w:t xml:space="preserve">  Podpis</w:t>
      </w:r>
    </w:p>
    <w:sectPr w:rsidR="00BB41CA" w:rsidRPr="003F4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3B418E"/>
    <w:multiLevelType w:val="hybridMultilevel"/>
    <w:tmpl w:val="598845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407"/>
    <w:rsid w:val="00004810"/>
    <w:rsid w:val="000056D0"/>
    <w:rsid w:val="0000734D"/>
    <w:rsid w:val="0001015B"/>
    <w:rsid w:val="00010CD6"/>
    <w:rsid w:val="00015336"/>
    <w:rsid w:val="000205D1"/>
    <w:rsid w:val="000338A4"/>
    <w:rsid w:val="00034AFD"/>
    <w:rsid w:val="00040608"/>
    <w:rsid w:val="00044CEA"/>
    <w:rsid w:val="000456A0"/>
    <w:rsid w:val="0004572F"/>
    <w:rsid w:val="00050FA8"/>
    <w:rsid w:val="000609DA"/>
    <w:rsid w:val="00087E12"/>
    <w:rsid w:val="00097B35"/>
    <w:rsid w:val="000A0306"/>
    <w:rsid w:val="000B24D5"/>
    <w:rsid w:val="000B3179"/>
    <w:rsid w:val="000C1FD0"/>
    <w:rsid w:val="000C3FD1"/>
    <w:rsid w:val="000C6386"/>
    <w:rsid w:val="000E02F6"/>
    <w:rsid w:val="000E2B30"/>
    <w:rsid w:val="000E72EB"/>
    <w:rsid w:val="00102292"/>
    <w:rsid w:val="00106FF5"/>
    <w:rsid w:val="00114291"/>
    <w:rsid w:val="00117321"/>
    <w:rsid w:val="0012785A"/>
    <w:rsid w:val="001316F4"/>
    <w:rsid w:val="00147303"/>
    <w:rsid w:val="001529C7"/>
    <w:rsid w:val="00157C6D"/>
    <w:rsid w:val="001611B6"/>
    <w:rsid w:val="00162351"/>
    <w:rsid w:val="00170BB1"/>
    <w:rsid w:val="00170E44"/>
    <w:rsid w:val="00170EE2"/>
    <w:rsid w:val="00171374"/>
    <w:rsid w:val="00182EF4"/>
    <w:rsid w:val="0019193A"/>
    <w:rsid w:val="00196F1A"/>
    <w:rsid w:val="001A0394"/>
    <w:rsid w:val="001A45AB"/>
    <w:rsid w:val="001A59DC"/>
    <w:rsid w:val="001C13F8"/>
    <w:rsid w:val="001C55C4"/>
    <w:rsid w:val="001C70FA"/>
    <w:rsid w:val="001D002E"/>
    <w:rsid w:val="001D7286"/>
    <w:rsid w:val="001F0667"/>
    <w:rsid w:val="001F2850"/>
    <w:rsid w:val="001F34A8"/>
    <w:rsid w:val="001F669A"/>
    <w:rsid w:val="002102E7"/>
    <w:rsid w:val="0022203B"/>
    <w:rsid w:val="0022616D"/>
    <w:rsid w:val="0022647F"/>
    <w:rsid w:val="00250451"/>
    <w:rsid w:val="002619D4"/>
    <w:rsid w:val="00264526"/>
    <w:rsid w:val="00265FF9"/>
    <w:rsid w:val="002815C4"/>
    <w:rsid w:val="0028447A"/>
    <w:rsid w:val="00296748"/>
    <w:rsid w:val="002A17C1"/>
    <w:rsid w:val="002B0C15"/>
    <w:rsid w:val="002E6980"/>
    <w:rsid w:val="002E7CCE"/>
    <w:rsid w:val="002F148E"/>
    <w:rsid w:val="002F7A02"/>
    <w:rsid w:val="003111C9"/>
    <w:rsid w:val="00311552"/>
    <w:rsid w:val="00327C84"/>
    <w:rsid w:val="00335829"/>
    <w:rsid w:val="003362A0"/>
    <w:rsid w:val="00344D8F"/>
    <w:rsid w:val="003462E1"/>
    <w:rsid w:val="0034682B"/>
    <w:rsid w:val="00362631"/>
    <w:rsid w:val="003704F4"/>
    <w:rsid w:val="00371839"/>
    <w:rsid w:val="00371BC9"/>
    <w:rsid w:val="00382F4A"/>
    <w:rsid w:val="00390C9D"/>
    <w:rsid w:val="00391041"/>
    <w:rsid w:val="003A6CB4"/>
    <w:rsid w:val="003B63B9"/>
    <w:rsid w:val="003B69CB"/>
    <w:rsid w:val="003D536C"/>
    <w:rsid w:val="003E1E5A"/>
    <w:rsid w:val="003F4F0E"/>
    <w:rsid w:val="004253CB"/>
    <w:rsid w:val="00436AD6"/>
    <w:rsid w:val="004400E7"/>
    <w:rsid w:val="00446731"/>
    <w:rsid w:val="004511A1"/>
    <w:rsid w:val="00451DA2"/>
    <w:rsid w:val="004714E9"/>
    <w:rsid w:val="00491585"/>
    <w:rsid w:val="00493814"/>
    <w:rsid w:val="004A046D"/>
    <w:rsid w:val="004A1DE4"/>
    <w:rsid w:val="004A2EED"/>
    <w:rsid w:val="004A776C"/>
    <w:rsid w:val="004B0C6C"/>
    <w:rsid w:val="004C4651"/>
    <w:rsid w:val="004C7F38"/>
    <w:rsid w:val="004E5B82"/>
    <w:rsid w:val="00504934"/>
    <w:rsid w:val="00516B94"/>
    <w:rsid w:val="00517F5A"/>
    <w:rsid w:val="00523730"/>
    <w:rsid w:val="005569B3"/>
    <w:rsid w:val="00575C7B"/>
    <w:rsid w:val="00577632"/>
    <w:rsid w:val="00585E31"/>
    <w:rsid w:val="00587337"/>
    <w:rsid w:val="005A3947"/>
    <w:rsid w:val="005A636A"/>
    <w:rsid w:val="005B0691"/>
    <w:rsid w:val="005C23C0"/>
    <w:rsid w:val="005D16C3"/>
    <w:rsid w:val="005F0F40"/>
    <w:rsid w:val="006023D5"/>
    <w:rsid w:val="00613003"/>
    <w:rsid w:val="00615F1B"/>
    <w:rsid w:val="00627743"/>
    <w:rsid w:val="0063086E"/>
    <w:rsid w:val="00634826"/>
    <w:rsid w:val="0063653D"/>
    <w:rsid w:val="006369EE"/>
    <w:rsid w:val="006727BF"/>
    <w:rsid w:val="00683F19"/>
    <w:rsid w:val="006925A9"/>
    <w:rsid w:val="00697DF2"/>
    <w:rsid w:val="006A44DF"/>
    <w:rsid w:val="006B46C8"/>
    <w:rsid w:val="006B5E50"/>
    <w:rsid w:val="006B6ED9"/>
    <w:rsid w:val="006C5132"/>
    <w:rsid w:val="006E01B1"/>
    <w:rsid w:val="006E761B"/>
    <w:rsid w:val="007058FB"/>
    <w:rsid w:val="00706B06"/>
    <w:rsid w:val="00714FD2"/>
    <w:rsid w:val="00721A14"/>
    <w:rsid w:val="0072515A"/>
    <w:rsid w:val="0073299C"/>
    <w:rsid w:val="00733F01"/>
    <w:rsid w:val="007473BA"/>
    <w:rsid w:val="00763AF0"/>
    <w:rsid w:val="00774428"/>
    <w:rsid w:val="007822BF"/>
    <w:rsid w:val="00786710"/>
    <w:rsid w:val="00786943"/>
    <w:rsid w:val="0079091E"/>
    <w:rsid w:val="00796908"/>
    <w:rsid w:val="007A2C41"/>
    <w:rsid w:val="007B059D"/>
    <w:rsid w:val="007B3629"/>
    <w:rsid w:val="007B4706"/>
    <w:rsid w:val="007C795F"/>
    <w:rsid w:val="007D0817"/>
    <w:rsid w:val="007D7DDF"/>
    <w:rsid w:val="007E0D78"/>
    <w:rsid w:val="007F0CC5"/>
    <w:rsid w:val="007F2E8B"/>
    <w:rsid w:val="0080003E"/>
    <w:rsid w:val="008043A0"/>
    <w:rsid w:val="00814AFF"/>
    <w:rsid w:val="00816788"/>
    <w:rsid w:val="00822FA0"/>
    <w:rsid w:val="00827C80"/>
    <w:rsid w:val="00836AB8"/>
    <w:rsid w:val="00861D4D"/>
    <w:rsid w:val="00865A4E"/>
    <w:rsid w:val="00867D80"/>
    <w:rsid w:val="00871A1C"/>
    <w:rsid w:val="0087543E"/>
    <w:rsid w:val="00875F28"/>
    <w:rsid w:val="008778DD"/>
    <w:rsid w:val="00885E4D"/>
    <w:rsid w:val="008A6046"/>
    <w:rsid w:val="008A7E4D"/>
    <w:rsid w:val="008B30EF"/>
    <w:rsid w:val="008B4B5D"/>
    <w:rsid w:val="008B54C1"/>
    <w:rsid w:val="008D74CC"/>
    <w:rsid w:val="008E0B2C"/>
    <w:rsid w:val="008E0DD7"/>
    <w:rsid w:val="008E2A4E"/>
    <w:rsid w:val="00901EE4"/>
    <w:rsid w:val="0091444F"/>
    <w:rsid w:val="00924DC7"/>
    <w:rsid w:val="00926A3D"/>
    <w:rsid w:val="0094150D"/>
    <w:rsid w:val="00954083"/>
    <w:rsid w:val="00974034"/>
    <w:rsid w:val="00977C0B"/>
    <w:rsid w:val="0098314B"/>
    <w:rsid w:val="00983C9B"/>
    <w:rsid w:val="00992D7C"/>
    <w:rsid w:val="00993D80"/>
    <w:rsid w:val="009A47A9"/>
    <w:rsid w:val="009A5CEF"/>
    <w:rsid w:val="009B4165"/>
    <w:rsid w:val="009B6CF7"/>
    <w:rsid w:val="009E0311"/>
    <w:rsid w:val="009F116D"/>
    <w:rsid w:val="009F5C0F"/>
    <w:rsid w:val="00A10425"/>
    <w:rsid w:val="00A137C9"/>
    <w:rsid w:val="00A14307"/>
    <w:rsid w:val="00A2307B"/>
    <w:rsid w:val="00A364BE"/>
    <w:rsid w:val="00A40688"/>
    <w:rsid w:val="00A56605"/>
    <w:rsid w:val="00A57701"/>
    <w:rsid w:val="00A6320B"/>
    <w:rsid w:val="00A63850"/>
    <w:rsid w:val="00A70AEC"/>
    <w:rsid w:val="00A734CB"/>
    <w:rsid w:val="00A751C2"/>
    <w:rsid w:val="00A7764E"/>
    <w:rsid w:val="00A80A1C"/>
    <w:rsid w:val="00A858CB"/>
    <w:rsid w:val="00A877C4"/>
    <w:rsid w:val="00A93A47"/>
    <w:rsid w:val="00AA02B5"/>
    <w:rsid w:val="00AA50BA"/>
    <w:rsid w:val="00AB000D"/>
    <w:rsid w:val="00AC1F6D"/>
    <w:rsid w:val="00AC7847"/>
    <w:rsid w:val="00AE646E"/>
    <w:rsid w:val="00B021AB"/>
    <w:rsid w:val="00B047CD"/>
    <w:rsid w:val="00B13266"/>
    <w:rsid w:val="00B2445C"/>
    <w:rsid w:val="00B4700C"/>
    <w:rsid w:val="00B71F05"/>
    <w:rsid w:val="00B76C3A"/>
    <w:rsid w:val="00B778E0"/>
    <w:rsid w:val="00B80407"/>
    <w:rsid w:val="00B83A59"/>
    <w:rsid w:val="00BA17A4"/>
    <w:rsid w:val="00BA394D"/>
    <w:rsid w:val="00BB2708"/>
    <w:rsid w:val="00BB3823"/>
    <w:rsid w:val="00BB41B6"/>
    <w:rsid w:val="00BB41CA"/>
    <w:rsid w:val="00BC1119"/>
    <w:rsid w:val="00BC2815"/>
    <w:rsid w:val="00BD26D0"/>
    <w:rsid w:val="00BD3659"/>
    <w:rsid w:val="00BD398C"/>
    <w:rsid w:val="00BF107F"/>
    <w:rsid w:val="00BF15E4"/>
    <w:rsid w:val="00BF7820"/>
    <w:rsid w:val="00C07A60"/>
    <w:rsid w:val="00C155AF"/>
    <w:rsid w:val="00C17730"/>
    <w:rsid w:val="00C3108C"/>
    <w:rsid w:val="00C44A05"/>
    <w:rsid w:val="00C56071"/>
    <w:rsid w:val="00C66917"/>
    <w:rsid w:val="00C70A95"/>
    <w:rsid w:val="00C71B99"/>
    <w:rsid w:val="00C73B39"/>
    <w:rsid w:val="00C7746D"/>
    <w:rsid w:val="00CA3105"/>
    <w:rsid w:val="00CA39E3"/>
    <w:rsid w:val="00CA7C96"/>
    <w:rsid w:val="00CC08DE"/>
    <w:rsid w:val="00CC2140"/>
    <w:rsid w:val="00CC51DF"/>
    <w:rsid w:val="00CE3678"/>
    <w:rsid w:val="00CF5FC4"/>
    <w:rsid w:val="00D04FAF"/>
    <w:rsid w:val="00D320AF"/>
    <w:rsid w:val="00D7395D"/>
    <w:rsid w:val="00D766E1"/>
    <w:rsid w:val="00D76DEA"/>
    <w:rsid w:val="00D80D41"/>
    <w:rsid w:val="00D84DFE"/>
    <w:rsid w:val="00D87F1E"/>
    <w:rsid w:val="00DB5BD8"/>
    <w:rsid w:val="00DB5FA2"/>
    <w:rsid w:val="00DC121E"/>
    <w:rsid w:val="00DC6813"/>
    <w:rsid w:val="00DD6B24"/>
    <w:rsid w:val="00DE5DFA"/>
    <w:rsid w:val="00DF26F3"/>
    <w:rsid w:val="00E07221"/>
    <w:rsid w:val="00E10688"/>
    <w:rsid w:val="00E10F5E"/>
    <w:rsid w:val="00E134C8"/>
    <w:rsid w:val="00E1350E"/>
    <w:rsid w:val="00E22066"/>
    <w:rsid w:val="00E263FD"/>
    <w:rsid w:val="00E419C3"/>
    <w:rsid w:val="00E465F9"/>
    <w:rsid w:val="00E71268"/>
    <w:rsid w:val="00E7205C"/>
    <w:rsid w:val="00E7328F"/>
    <w:rsid w:val="00E81B4A"/>
    <w:rsid w:val="00E82B1C"/>
    <w:rsid w:val="00E86521"/>
    <w:rsid w:val="00E86FE7"/>
    <w:rsid w:val="00E91076"/>
    <w:rsid w:val="00E959BD"/>
    <w:rsid w:val="00EB0E4F"/>
    <w:rsid w:val="00EB6CB2"/>
    <w:rsid w:val="00EE13FA"/>
    <w:rsid w:val="00EE58AB"/>
    <w:rsid w:val="00F01FB3"/>
    <w:rsid w:val="00F14E3A"/>
    <w:rsid w:val="00F343B7"/>
    <w:rsid w:val="00F435E0"/>
    <w:rsid w:val="00F4408F"/>
    <w:rsid w:val="00F64A44"/>
    <w:rsid w:val="00F71F13"/>
    <w:rsid w:val="00F720E4"/>
    <w:rsid w:val="00F75170"/>
    <w:rsid w:val="00F874A3"/>
    <w:rsid w:val="00F9619E"/>
    <w:rsid w:val="00FB6B9D"/>
    <w:rsid w:val="00FC0E6C"/>
    <w:rsid w:val="00FC5F51"/>
    <w:rsid w:val="00FC71BC"/>
    <w:rsid w:val="00FD3DCA"/>
    <w:rsid w:val="00FD5EC2"/>
    <w:rsid w:val="00FE6C68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6F965-84B7-4D66-B438-9C77271C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3A4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85E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kultur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2967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Żaneta Gwardzińska</dc:creator>
  <cp:keywords/>
  <dc:description/>
  <cp:lastModifiedBy>Anna Tucharz</cp:lastModifiedBy>
  <cp:revision>2</cp:revision>
  <dcterms:created xsi:type="dcterms:W3CDTF">2022-08-29T13:40:00Z</dcterms:created>
  <dcterms:modified xsi:type="dcterms:W3CDTF">2022-08-29T13:40:00Z</dcterms:modified>
</cp:coreProperties>
</file>