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DDB6C" w14:textId="64DB89C7" w:rsidR="00623D64" w:rsidRPr="008E299F" w:rsidRDefault="00623D64" w:rsidP="00415C96">
      <w:pPr>
        <w:spacing w:before="100" w:beforeAutospacing="1" w:after="100" w:afterAutospacing="1" w:line="240" w:lineRule="auto"/>
        <w:jc w:val="center"/>
        <w:rPr>
          <w:rFonts w:ascii="United Sans Rg Lt" w:hAnsi="United Sans Rg Lt"/>
          <w:b/>
          <w:color w:val="000000" w:themeColor="text1"/>
          <w:sz w:val="24"/>
          <w:szCs w:val="24"/>
        </w:rPr>
      </w:pPr>
      <w:r w:rsidRPr="008E299F">
        <w:rPr>
          <w:rFonts w:ascii="United Sans Rg Lt" w:hAnsi="United Sans Rg Lt"/>
          <w:b/>
          <w:color w:val="000000" w:themeColor="text1"/>
          <w:sz w:val="24"/>
          <w:szCs w:val="24"/>
        </w:rPr>
        <w:t>Regulamin programu ms club</w:t>
      </w:r>
    </w:p>
    <w:p w14:paraId="144E4A40" w14:textId="0B468455" w:rsidR="00623D64" w:rsidRPr="008E299F" w:rsidRDefault="00623D64" w:rsidP="00415C96">
      <w:pPr>
        <w:spacing w:before="100" w:beforeAutospacing="1" w:after="100" w:afterAutospacing="1" w:line="240" w:lineRule="auto"/>
        <w:jc w:val="center"/>
        <w:rPr>
          <w:rFonts w:ascii="United Sans Rg Lt" w:hAnsi="United Sans Rg Lt"/>
          <w:b/>
          <w:color w:val="000000" w:themeColor="text1"/>
          <w:sz w:val="24"/>
          <w:szCs w:val="24"/>
        </w:rPr>
      </w:pPr>
      <w:r w:rsidRPr="008E299F">
        <w:rPr>
          <w:rFonts w:ascii="United Sans Rg Lt" w:hAnsi="United Sans Rg Lt"/>
          <w:b/>
          <w:color w:val="000000" w:themeColor="text1"/>
          <w:sz w:val="24"/>
          <w:szCs w:val="24"/>
        </w:rPr>
        <w:t>§ 1 Postanowienia ogólne</w:t>
      </w:r>
    </w:p>
    <w:p w14:paraId="1A832A08" w14:textId="77777777" w:rsidR="00623D64" w:rsidRPr="008E299F" w:rsidRDefault="00623D64" w:rsidP="00415C96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  <w:r w:rsidRPr="008E299F">
        <w:rPr>
          <w:rFonts w:ascii="United Sans Rg Lt" w:hAnsi="United Sans Rg Lt"/>
          <w:color w:val="000000" w:themeColor="text1"/>
        </w:rPr>
        <w:t xml:space="preserve">1. Muzeum Sztuki w Łodzi (zwane dalej Muzeum) z siedzibą w Łodzi przy ul. Więckowskiego 36, wpisane do Rejestru Instytucji Kultury prowadzonego przez Ministra Kultury i Dziedzictwa Narodowego pod numerem RIK 6/2006, nr NIP 724 – 10 – 00 – 146, nr REGON 0000277500 jest organizatorem programu lojalnościowego o nazwie „ms club”. </w:t>
      </w:r>
    </w:p>
    <w:p w14:paraId="34F031E6" w14:textId="33495E28" w:rsidR="00623D64" w:rsidRPr="008E299F" w:rsidRDefault="00623D64" w:rsidP="00E1454B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  <w:r w:rsidRPr="008E299F">
        <w:rPr>
          <w:rFonts w:ascii="United Sans Rg Lt" w:hAnsi="United Sans Rg Lt"/>
          <w:color w:val="000000" w:themeColor="text1"/>
        </w:rPr>
        <w:t xml:space="preserve">2. </w:t>
      </w:r>
      <w:r w:rsidR="00E1454B" w:rsidRPr="00E1454B">
        <w:rPr>
          <w:rFonts w:ascii="United Sans Rg Lt" w:hAnsi="United Sans Rg Lt"/>
          <w:color w:val="000000" w:themeColor="text1"/>
        </w:rPr>
        <w:t>W ramach programu „ms club" Muzeum prowadzi sprzedaż kart członkowskich ms club</w:t>
      </w:r>
      <w:r w:rsidR="00E1454B">
        <w:rPr>
          <w:rFonts w:ascii="United Sans Rg Lt" w:hAnsi="United Sans Rg Lt"/>
          <w:color w:val="000000" w:themeColor="text1"/>
        </w:rPr>
        <w:t xml:space="preserve"> </w:t>
      </w:r>
      <w:r w:rsidR="00E1454B" w:rsidRPr="00E1454B">
        <w:rPr>
          <w:rFonts w:ascii="United Sans Rg Lt" w:hAnsi="United Sans Rg Lt"/>
          <w:color w:val="000000" w:themeColor="text1"/>
        </w:rPr>
        <w:t>(zwanych dalej Kartami).</w:t>
      </w:r>
    </w:p>
    <w:p w14:paraId="7DB718D8" w14:textId="06B9988C" w:rsidR="00623D64" w:rsidRPr="008E299F" w:rsidRDefault="00623D64" w:rsidP="00415C96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  <w:r w:rsidRPr="008E299F">
        <w:rPr>
          <w:rFonts w:ascii="United Sans Rg Lt" w:hAnsi="United Sans Rg Lt"/>
          <w:color w:val="000000" w:themeColor="text1"/>
        </w:rPr>
        <w:t>3. Kar</w:t>
      </w:r>
      <w:r w:rsidR="00B151CE">
        <w:rPr>
          <w:rFonts w:ascii="United Sans Rg Lt" w:hAnsi="United Sans Rg Lt"/>
          <w:color w:val="000000" w:themeColor="text1"/>
        </w:rPr>
        <w:t xml:space="preserve">ta </w:t>
      </w:r>
      <w:r w:rsidRPr="008E299F">
        <w:rPr>
          <w:rFonts w:ascii="United Sans Rg Lt" w:hAnsi="United Sans Rg Lt"/>
          <w:color w:val="000000" w:themeColor="text1"/>
        </w:rPr>
        <w:t>określon</w:t>
      </w:r>
      <w:r w:rsidR="00B151CE">
        <w:rPr>
          <w:rFonts w:ascii="United Sans Rg Lt" w:hAnsi="United Sans Rg Lt"/>
          <w:color w:val="000000" w:themeColor="text1"/>
        </w:rPr>
        <w:t>a</w:t>
      </w:r>
      <w:r w:rsidRPr="008E299F">
        <w:rPr>
          <w:rFonts w:ascii="United Sans Rg Lt" w:hAnsi="United Sans Rg Lt"/>
          <w:color w:val="000000" w:themeColor="text1"/>
        </w:rPr>
        <w:t xml:space="preserve"> w ust. 2 ma charakter imiennyc</w:t>
      </w:r>
      <w:r w:rsidR="00E1454B">
        <w:rPr>
          <w:rFonts w:ascii="United Sans Rg Lt" w:hAnsi="United Sans Rg Lt"/>
          <w:color w:val="000000" w:themeColor="text1"/>
        </w:rPr>
        <w:t>h</w:t>
      </w:r>
      <w:r w:rsidRPr="008E299F">
        <w:rPr>
          <w:rFonts w:ascii="United Sans Rg Lt" w:hAnsi="United Sans Rg Lt"/>
          <w:color w:val="000000" w:themeColor="text1"/>
        </w:rPr>
        <w:t xml:space="preserve">. </w:t>
      </w:r>
    </w:p>
    <w:p w14:paraId="020C5F45" w14:textId="4AACB27F" w:rsidR="00623D64" w:rsidRDefault="00623D64" w:rsidP="00E1454B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  <w:r w:rsidRPr="008E299F">
        <w:rPr>
          <w:rFonts w:ascii="United Sans Rg Lt" w:hAnsi="United Sans Rg Lt"/>
          <w:color w:val="000000" w:themeColor="text1"/>
        </w:rPr>
        <w:t xml:space="preserve">4. </w:t>
      </w:r>
      <w:r w:rsidR="00E1454B" w:rsidRPr="00E1454B">
        <w:rPr>
          <w:rFonts w:ascii="United Sans Rg Lt" w:hAnsi="United Sans Rg Lt"/>
          <w:color w:val="000000" w:themeColor="text1"/>
        </w:rPr>
        <w:t>Nabywca Karty (zwany dalej Klubowiczem) uczestniczy w programie osobiście, a jego</w:t>
      </w:r>
      <w:r w:rsidR="00E1454B">
        <w:rPr>
          <w:rFonts w:ascii="United Sans Rg Lt" w:hAnsi="United Sans Rg Lt"/>
          <w:color w:val="000000" w:themeColor="text1"/>
        </w:rPr>
        <w:t xml:space="preserve"> </w:t>
      </w:r>
      <w:r w:rsidR="00E1454B" w:rsidRPr="00E1454B">
        <w:rPr>
          <w:rFonts w:ascii="United Sans Rg Lt" w:hAnsi="United Sans Rg Lt"/>
          <w:color w:val="000000" w:themeColor="text1"/>
        </w:rPr>
        <w:t>członkostwo nie podlega przeniesieniu na inną osobę.</w:t>
      </w:r>
    </w:p>
    <w:p w14:paraId="30D3557D" w14:textId="7F766E80" w:rsidR="00E1454B" w:rsidRPr="00E1454B" w:rsidRDefault="00E1454B" w:rsidP="00E1454B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  <w:r>
        <w:rPr>
          <w:rFonts w:ascii="United Sans Rg Lt" w:hAnsi="United Sans Rg Lt"/>
          <w:color w:val="000000" w:themeColor="text1"/>
        </w:rPr>
        <w:t xml:space="preserve">5. </w:t>
      </w:r>
      <w:r w:rsidRPr="00E1454B">
        <w:rPr>
          <w:rFonts w:ascii="United Sans Rg Lt" w:hAnsi="United Sans Rg Lt"/>
          <w:color w:val="000000" w:themeColor="text1"/>
        </w:rPr>
        <w:t>Program realizowany jest przez czas nieokreślony. Muzeum zastrzega sobie prawo do</w:t>
      </w:r>
    </w:p>
    <w:p w14:paraId="5E488289" w14:textId="36835D13" w:rsidR="00E1454B" w:rsidRPr="008E299F" w:rsidRDefault="00E1454B" w:rsidP="00E1454B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  <w:r w:rsidRPr="00E1454B">
        <w:rPr>
          <w:rFonts w:ascii="United Sans Rg Lt" w:hAnsi="United Sans Rg Lt"/>
          <w:color w:val="000000" w:themeColor="text1"/>
        </w:rPr>
        <w:t>zakończenia Programu po uprzednim powiadomieniu jego uczestników.</w:t>
      </w:r>
    </w:p>
    <w:p w14:paraId="2FAF8CA5" w14:textId="473E7E49" w:rsidR="00623D64" w:rsidRPr="008E299F" w:rsidRDefault="00623D64" w:rsidP="00415C96">
      <w:pPr>
        <w:pStyle w:val="Default"/>
        <w:spacing w:before="100" w:beforeAutospacing="1" w:after="100" w:afterAutospacing="1"/>
        <w:jc w:val="center"/>
        <w:rPr>
          <w:rFonts w:ascii="United Sans Rg Lt" w:hAnsi="United Sans Rg Lt"/>
          <w:color w:val="000000" w:themeColor="text1"/>
        </w:rPr>
      </w:pPr>
      <w:bookmarkStart w:id="0" w:name="_Hlk174018834"/>
      <w:r w:rsidRPr="008E299F">
        <w:rPr>
          <w:rFonts w:ascii="United Sans Rg Lt" w:hAnsi="United Sans Rg Lt"/>
          <w:b/>
          <w:bCs/>
          <w:color w:val="000000" w:themeColor="text1"/>
        </w:rPr>
        <w:t>§</w:t>
      </w:r>
      <w:bookmarkEnd w:id="0"/>
      <w:r w:rsidRPr="008E299F">
        <w:rPr>
          <w:rFonts w:ascii="United Sans Rg Lt" w:hAnsi="United Sans Rg Lt"/>
          <w:b/>
          <w:bCs/>
          <w:color w:val="000000" w:themeColor="text1"/>
        </w:rPr>
        <w:t xml:space="preserve"> 2 Zakup karty</w:t>
      </w:r>
    </w:p>
    <w:p w14:paraId="7CB360B8" w14:textId="63F6D29D" w:rsidR="00623D64" w:rsidRPr="008E299F" w:rsidRDefault="00623D64" w:rsidP="00E1454B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  <w:r w:rsidRPr="008E299F">
        <w:rPr>
          <w:rFonts w:ascii="United Sans Rg Lt" w:hAnsi="United Sans Rg Lt"/>
          <w:color w:val="000000" w:themeColor="text1"/>
        </w:rPr>
        <w:t xml:space="preserve">1. </w:t>
      </w:r>
      <w:r w:rsidR="00E1454B" w:rsidRPr="00E1454B">
        <w:rPr>
          <w:rFonts w:ascii="United Sans Rg Lt" w:hAnsi="United Sans Rg Lt"/>
          <w:color w:val="000000" w:themeColor="text1"/>
        </w:rPr>
        <w:t>Zakupu Karty można dokonać po uprzednim wypełnieniu formularza zgłoszeniowego</w:t>
      </w:r>
      <w:r w:rsidR="00E1454B">
        <w:rPr>
          <w:rFonts w:ascii="United Sans Rg Lt" w:hAnsi="United Sans Rg Lt"/>
          <w:color w:val="000000" w:themeColor="text1"/>
        </w:rPr>
        <w:t xml:space="preserve"> </w:t>
      </w:r>
      <w:r w:rsidR="00E1454B" w:rsidRPr="00E1454B">
        <w:rPr>
          <w:rFonts w:ascii="United Sans Rg Lt" w:hAnsi="United Sans Rg Lt"/>
          <w:color w:val="000000" w:themeColor="text1"/>
        </w:rPr>
        <w:t>(stanowiącego Załącznik nr 1 do niniejszego regulaminu, zwanego dalej Formularzem),</w:t>
      </w:r>
      <w:r w:rsidR="00E1454B">
        <w:rPr>
          <w:rFonts w:ascii="United Sans Rg Lt" w:hAnsi="United Sans Rg Lt"/>
          <w:color w:val="000000" w:themeColor="text1"/>
        </w:rPr>
        <w:t xml:space="preserve"> </w:t>
      </w:r>
      <w:r w:rsidR="00E1454B" w:rsidRPr="00E1454B">
        <w:rPr>
          <w:rFonts w:ascii="United Sans Rg Lt" w:hAnsi="United Sans Rg Lt"/>
          <w:color w:val="000000" w:themeColor="text1"/>
        </w:rPr>
        <w:t>dostępnego:</w:t>
      </w:r>
    </w:p>
    <w:p w14:paraId="08926E54" w14:textId="412C931C" w:rsidR="00623D64" w:rsidRPr="008E299F" w:rsidRDefault="00E1454B" w:rsidP="00415C96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  <w:r>
        <w:rPr>
          <w:rFonts w:ascii="United Sans Rg Lt" w:hAnsi="United Sans Rg Lt"/>
          <w:color w:val="000000" w:themeColor="text1"/>
        </w:rPr>
        <w:t>1</w:t>
      </w:r>
      <w:r w:rsidR="00623D64" w:rsidRPr="008E299F">
        <w:rPr>
          <w:rFonts w:ascii="United Sans Rg Lt" w:hAnsi="United Sans Rg Lt"/>
          <w:color w:val="000000" w:themeColor="text1"/>
        </w:rPr>
        <w:t>.</w:t>
      </w:r>
      <w:r>
        <w:rPr>
          <w:rFonts w:ascii="United Sans Rg Lt" w:hAnsi="United Sans Rg Lt"/>
          <w:color w:val="000000" w:themeColor="text1"/>
        </w:rPr>
        <w:t>1</w:t>
      </w:r>
      <w:r w:rsidR="00623D64" w:rsidRPr="008E299F">
        <w:rPr>
          <w:rFonts w:ascii="United Sans Rg Lt" w:hAnsi="United Sans Rg Lt"/>
          <w:color w:val="000000" w:themeColor="text1"/>
        </w:rPr>
        <w:t xml:space="preserve"> na stronie internetowej www.msl.org.pl, </w:t>
      </w:r>
    </w:p>
    <w:p w14:paraId="749F4D2D" w14:textId="3621A18A" w:rsidR="00623D64" w:rsidRPr="008E299F" w:rsidRDefault="00E1454B" w:rsidP="00415C96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  <w:r>
        <w:rPr>
          <w:rFonts w:ascii="United Sans Rg Lt" w:hAnsi="United Sans Rg Lt"/>
          <w:color w:val="000000" w:themeColor="text1"/>
        </w:rPr>
        <w:t>1</w:t>
      </w:r>
      <w:r w:rsidR="00623D64" w:rsidRPr="008E299F">
        <w:rPr>
          <w:rFonts w:ascii="United Sans Rg Lt" w:hAnsi="United Sans Rg Lt"/>
          <w:color w:val="000000" w:themeColor="text1"/>
        </w:rPr>
        <w:t>.</w:t>
      </w:r>
      <w:r>
        <w:rPr>
          <w:rFonts w:ascii="United Sans Rg Lt" w:hAnsi="United Sans Rg Lt"/>
          <w:color w:val="000000" w:themeColor="text1"/>
        </w:rPr>
        <w:t>2</w:t>
      </w:r>
      <w:r w:rsidR="00623D64" w:rsidRPr="008E299F">
        <w:rPr>
          <w:rFonts w:ascii="United Sans Rg Lt" w:hAnsi="United Sans Rg Lt"/>
          <w:color w:val="000000" w:themeColor="text1"/>
        </w:rPr>
        <w:t xml:space="preserve"> </w:t>
      </w:r>
      <w:r w:rsidRPr="00E1454B">
        <w:rPr>
          <w:rFonts w:ascii="United Sans Rg Lt" w:hAnsi="United Sans Rg Lt"/>
          <w:color w:val="000000" w:themeColor="text1"/>
        </w:rPr>
        <w:t>w kasach biletowych wszystkich oddziałów Muzeum.</w:t>
      </w:r>
    </w:p>
    <w:p w14:paraId="17EE1BB7" w14:textId="433F0340" w:rsidR="00E1454B" w:rsidRDefault="00DE49EB" w:rsidP="00415C96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8E299F">
        <w:rPr>
          <w:rFonts w:ascii="United Sans Rg Lt" w:hAnsi="United Sans Rg Lt"/>
          <w:color w:val="000000" w:themeColor="text1"/>
          <w:sz w:val="24"/>
          <w:szCs w:val="24"/>
        </w:rPr>
        <w:t>2.</w:t>
      </w:r>
      <w:r w:rsidR="00E1454B" w:rsidRPr="00E1454B">
        <w:t xml:space="preserve"> </w:t>
      </w:r>
      <w:r w:rsidR="00E1454B" w:rsidRPr="00E1454B">
        <w:rPr>
          <w:rFonts w:ascii="United Sans Rg Lt" w:hAnsi="United Sans Rg Lt"/>
          <w:color w:val="000000" w:themeColor="text1"/>
          <w:sz w:val="24"/>
          <w:szCs w:val="24"/>
        </w:rPr>
        <w:t>Formularz może zostać wypełniony</w:t>
      </w:r>
      <w:r w:rsidR="001C22B7">
        <w:rPr>
          <w:rFonts w:ascii="United Sans Rg Lt" w:hAnsi="United Sans Rg Lt"/>
          <w:color w:val="000000" w:themeColor="text1"/>
          <w:sz w:val="24"/>
          <w:szCs w:val="24"/>
        </w:rPr>
        <w:t xml:space="preserve"> </w:t>
      </w:r>
    </w:p>
    <w:p w14:paraId="1E50723D" w14:textId="77777777" w:rsidR="00E1454B" w:rsidRPr="00E1454B" w:rsidRDefault="00E1454B" w:rsidP="00E1454B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E1454B">
        <w:rPr>
          <w:rFonts w:ascii="United Sans Rg Lt" w:hAnsi="United Sans Rg Lt"/>
          <w:color w:val="000000" w:themeColor="text1"/>
          <w:sz w:val="24"/>
          <w:szCs w:val="24"/>
        </w:rPr>
        <w:t>2.1. w formie elektronicznej jako plik pdf podpisany cyfrowym podpisem kwalifikowanym,</w:t>
      </w:r>
    </w:p>
    <w:p w14:paraId="636C791A" w14:textId="0F3B42C3" w:rsidR="00E1454B" w:rsidRDefault="00E1454B" w:rsidP="00E1454B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E1454B">
        <w:rPr>
          <w:rFonts w:ascii="United Sans Rg Lt" w:hAnsi="United Sans Rg Lt"/>
          <w:color w:val="000000" w:themeColor="text1"/>
          <w:sz w:val="24"/>
          <w:szCs w:val="24"/>
        </w:rPr>
        <w:t>2.2. w formie drukowanej, podpisany ręcznie w sposób czytelny.</w:t>
      </w:r>
    </w:p>
    <w:p w14:paraId="12B19EE1" w14:textId="36895DA3" w:rsidR="00E1454B" w:rsidRPr="00E1454B" w:rsidRDefault="00E1454B" w:rsidP="00E1454B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>
        <w:rPr>
          <w:rFonts w:ascii="United Sans Rg Lt" w:hAnsi="United Sans Rg Lt"/>
          <w:color w:val="000000" w:themeColor="text1"/>
          <w:sz w:val="24"/>
          <w:szCs w:val="24"/>
        </w:rPr>
        <w:t xml:space="preserve">3. </w:t>
      </w:r>
      <w:r w:rsidRPr="00E1454B">
        <w:rPr>
          <w:rFonts w:ascii="United Sans Rg Lt" w:hAnsi="United Sans Rg Lt"/>
          <w:color w:val="000000" w:themeColor="text1"/>
          <w:sz w:val="24"/>
          <w:szCs w:val="24"/>
        </w:rPr>
        <w:t>Wypełniony Formularz należy dostarczyć do Muzeum:</w:t>
      </w:r>
    </w:p>
    <w:p w14:paraId="4328D795" w14:textId="77777777" w:rsidR="00E1454B" w:rsidRPr="00E1454B" w:rsidRDefault="00E1454B" w:rsidP="00E1454B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E1454B">
        <w:rPr>
          <w:rFonts w:ascii="United Sans Rg Lt" w:hAnsi="United Sans Rg Lt"/>
          <w:color w:val="000000" w:themeColor="text1"/>
          <w:sz w:val="24"/>
          <w:szCs w:val="24"/>
        </w:rPr>
        <w:t>3.1. przeze-mail wysłany na adres msclub@msl.org.pl,</w:t>
      </w:r>
    </w:p>
    <w:p w14:paraId="10E351AA" w14:textId="77777777" w:rsidR="00E1454B" w:rsidRPr="00E1454B" w:rsidRDefault="00E1454B" w:rsidP="00E1454B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E1454B">
        <w:rPr>
          <w:rFonts w:ascii="United Sans Rg Lt" w:hAnsi="United Sans Rg Lt"/>
          <w:color w:val="000000" w:themeColor="text1"/>
          <w:sz w:val="24"/>
          <w:szCs w:val="24"/>
        </w:rPr>
        <w:t>3.2. jako skan na adres msclub@msl.or-g.pl, listownie na adres: Muzeum Sztuki w Łodzi,</w:t>
      </w:r>
    </w:p>
    <w:p w14:paraId="7BC094C3" w14:textId="77777777" w:rsidR="00E1454B" w:rsidRPr="00E1454B" w:rsidRDefault="00E1454B" w:rsidP="00E1454B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E1454B">
        <w:rPr>
          <w:rFonts w:ascii="United Sans Rg Lt" w:hAnsi="United Sans Rg Lt"/>
          <w:color w:val="000000" w:themeColor="text1"/>
          <w:sz w:val="24"/>
          <w:szCs w:val="24"/>
        </w:rPr>
        <w:t>ul. Więckowskiego 36, 90-734 Łódź, w kopercie z dopiskiem „ms club",</w:t>
      </w:r>
    </w:p>
    <w:p w14:paraId="288DA137" w14:textId="4EDA0A95" w:rsidR="00E1454B" w:rsidRDefault="00E1454B" w:rsidP="00E1454B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E1454B">
        <w:rPr>
          <w:rFonts w:ascii="United Sans Rg Lt" w:hAnsi="United Sans Rg Lt"/>
          <w:color w:val="000000" w:themeColor="text1"/>
          <w:sz w:val="24"/>
          <w:szCs w:val="24"/>
        </w:rPr>
        <w:t>3.3. dostarczony osobiście do kasy biletowej dowolnego oddziału Muzeum.</w:t>
      </w:r>
    </w:p>
    <w:p w14:paraId="39F60C3E" w14:textId="4C7DDFC4" w:rsidR="00E1454B" w:rsidRPr="00E1454B" w:rsidRDefault="00E1454B" w:rsidP="00E1454B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E1454B">
        <w:rPr>
          <w:rFonts w:ascii="United Sans Rg Lt" w:hAnsi="United Sans Rg Lt"/>
          <w:color w:val="000000" w:themeColor="text1"/>
          <w:sz w:val="24"/>
          <w:szCs w:val="24"/>
        </w:rPr>
        <w:t>4. W wypadku dostarczenia Formularza w sposób określony w pkt. 3, niniejsza oferta wiąże strony</w:t>
      </w:r>
      <w:r>
        <w:rPr>
          <w:rFonts w:ascii="United Sans Rg Lt" w:hAnsi="United Sans Rg Lt"/>
          <w:color w:val="000000" w:themeColor="text1"/>
          <w:sz w:val="24"/>
          <w:szCs w:val="24"/>
        </w:rPr>
        <w:t xml:space="preserve"> </w:t>
      </w:r>
      <w:r w:rsidRPr="00E1454B">
        <w:rPr>
          <w:rFonts w:ascii="United Sans Rg Lt" w:hAnsi="United Sans Rg Lt"/>
          <w:color w:val="000000" w:themeColor="text1"/>
          <w:sz w:val="24"/>
          <w:szCs w:val="24"/>
        </w:rPr>
        <w:t>wyłącznie w wypadku załączenia potwierdzenia wykonania przelewu kwoty określonej w pkt. 5</w:t>
      </w:r>
      <w:r>
        <w:rPr>
          <w:rFonts w:ascii="United Sans Rg Lt" w:hAnsi="United Sans Rg Lt"/>
          <w:color w:val="000000" w:themeColor="text1"/>
          <w:sz w:val="24"/>
          <w:szCs w:val="24"/>
        </w:rPr>
        <w:t xml:space="preserve"> </w:t>
      </w:r>
      <w:r w:rsidRPr="00E1454B">
        <w:rPr>
          <w:rFonts w:ascii="United Sans Rg Lt" w:hAnsi="United Sans Rg Lt"/>
          <w:color w:val="000000" w:themeColor="text1"/>
          <w:sz w:val="24"/>
          <w:szCs w:val="24"/>
        </w:rPr>
        <w:t>na sposób określony w pkt. 6.</w:t>
      </w:r>
    </w:p>
    <w:p w14:paraId="5780CD5B" w14:textId="1D186F3D" w:rsidR="00E1454B" w:rsidRPr="00E1454B" w:rsidRDefault="00E1454B" w:rsidP="00E1454B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E1454B">
        <w:rPr>
          <w:rFonts w:ascii="United Sans Rg Lt" w:hAnsi="United Sans Rg Lt"/>
          <w:color w:val="000000" w:themeColor="text1"/>
          <w:sz w:val="24"/>
          <w:szCs w:val="24"/>
        </w:rPr>
        <w:t>5. Za wydanie karty Muzeum pobiera opłaty w wysokości określonej w Załączniku nr 2 do</w:t>
      </w:r>
      <w:r>
        <w:rPr>
          <w:rFonts w:ascii="United Sans Rg Lt" w:hAnsi="United Sans Rg Lt"/>
          <w:color w:val="000000" w:themeColor="text1"/>
          <w:sz w:val="24"/>
          <w:szCs w:val="24"/>
        </w:rPr>
        <w:t xml:space="preserve"> </w:t>
      </w:r>
      <w:r w:rsidRPr="00E1454B">
        <w:rPr>
          <w:rFonts w:ascii="United Sans Rg Lt" w:hAnsi="United Sans Rg Lt"/>
          <w:color w:val="000000" w:themeColor="text1"/>
          <w:sz w:val="24"/>
          <w:szCs w:val="24"/>
        </w:rPr>
        <w:t>niniejszego regulaminu.</w:t>
      </w:r>
    </w:p>
    <w:p w14:paraId="0352F0F5" w14:textId="77777777" w:rsidR="00E1454B" w:rsidRPr="00E1454B" w:rsidRDefault="00E1454B" w:rsidP="00E1454B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E1454B">
        <w:rPr>
          <w:rFonts w:ascii="United Sans Rg Lt" w:hAnsi="United Sans Rg Lt"/>
          <w:color w:val="000000" w:themeColor="text1"/>
          <w:sz w:val="24"/>
          <w:szCs w:val="24"/>
        </w:rPr>
        <w:lastRenderedPageBreak/>
        <w:t>6. Opłaty za Kartę można dokonać</w:t>
      </w:r>
    </w:p>
    <w:p w14:paraId="1FF292C4" w14:textId="77777777" w:rsidR="00E1454B" w:rsidRPr="00E1454B" w:rsidRDefault="00E1454B" w:rsidP="00E1454B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E1454B">
        <w:rPr>
          <w:rFonts w:ascii="United Sans Rg Lt" w:hAnsi="United Sans Rg Lt"/>
          <w:color w:val="000000" w:themeColor="text1"/>
          <w:sz w:val="24"/>
          <w:szCs w:val="24"/>
        </w:rPr>
        <w:t>6.1. w kasach biletowych wszystkich oddziałów Muzeum Sztuki w Łodzi,</w:t>
      </w:r>
    </w:p>
    <w:p w14:paraId="37F51FAE" w14:textId="77777777" w:rsidR="00E1454B" w:rsidRPr="00E1454B" w:rsidRDefault="00E1454B" w:rsidP="00E1454B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E1454B">
        <w:rPr>
          <w:rFonts w:ascii="United Sans Rg Lt" w:hAnsi="United Sans Rg Lt"/>
          <w:color w:val="000000" w:themeColor="text1"/>
          <w:sz w:val="24"/>
          <w:szCs w:val="24"/>
        </w:rPr>
        <w:t>6.2. przelewem na konto Muzeum Sztuki w Łodzi, nr konta:</w:t>
      </w:r>
    </w:p>
    <w:p w14:paraId="51CD22B6" w14:textId="5BBE5997" w:rsidR="00E1454B" w:rsidRPr="00E1454B" w:rsidRDefault="00E1454B" w:rsidP="00E1454B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E1454B">
        <w:rPr>
          <w:rFonts w:ascii="United Sans Rg Lt" w:hAnsi="United Sans Rg Lt"/>
          <w:color w:val="000000" w:themeColor="text1"/>
          <w:sz w:val="24"/>
          <w:szCs w:val="24"/>
        </w:rPr>
        <w:t xml:space="preserve">80 1240 3028 </w:t>
      </w:r>
      <w:r w:rsidR="00D609CD">
        <w:rPr>
          <w:rFonts w:ascii="United Sans Rg Lt" w:hAnsi="United Sans Rg Lt"/>
          <w:color w:val="000000" w:themeColor="text1"/>
          <w:sz w:val="24"/>
          <w:szCs w:val="24"/>
        </w:rPr>
        <w:t>1111</w:t>
      </w:r>
      <w:r w:rsidRPr="00E1454B">
        <w:rPr>
          <w:rFonts w:ascii="United Sans Rg Lt" w:hAnsi="United Sans Rg Lt"/>
          <w:color w:val="000000" w:themeColor="text1"/>
          <w:sz w:val="24"/>
          <w:szCs w:val="24"/>
        </w:rPr>
        <w:t xml:space="preserve"> 0010 5135 4842:</w:t>
      </w:r>
    </w:p>
    <w:p w14:paraId="45B98B6A" w14:textId="77777777" w:rsidR="00E1454B" w:rsidRPr="00E1454B" w:rsidRDefault="00E1454B" w:rsidP="00E1454B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E1454B">
        <w:rPr>
          <w:rFonts w:ascii="United Sans Rg Lt" w:hAnsi="United Sans Rg Lt"/>
          <w:color w:val="000000" w:themeColor="text1"/>
          <w:sz w:val="24"/>
          <w:szCs w:val="24"/>
        </w:rPr>
        <w:t>w tytule przelewu należy wpisać nazwę „ms club" oraz imię i nazwisko Klubowicza.</w:t>
      </w:r>
    </w:p>
    <w:p w14:paraId="7A263F8A" w14:textId="77777777" w:rsidR="00E1454B" w:rsidRPr="00E1454B" w:rsidRDefault="00E1454B" w:rsidP="00E1454B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E1454B">
        <w:rPr>
          <w:rFonts w:ascii="United Sans Rg Lt" w:hAnsi="United Sans Rg Lt"/>
          <w:color w:val="000000" w:themeColor="text1"/>
          <w:sz w:val="24"/>
          <w:szCs w:val="24"/>
        </w:rPr>
        <w:t>7. Karta zostaje wyprodukowana po odnotowaniu wpłaty określonej w pkt. 6.</w:t>
      </w:r>
    </w:p>
    <w:p w14:paraId="7AC781CD" w14:textId="0E7F3929" w:rsidR="00E1454B" w:rsidRPr="00E1454B" w:rsidRDefault="00E1454B" w:rsidP="00E1454B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E1454B">
        <w:rPr>
          <w:rFonts w:ascii="United Sans Rg Lt" w:hAnsi="United Sans Rg Lt"/>
          <w:color w:val="000000" w:themeColor="text1"/>
          <w:sz w:val="24"/>
          <w:szCs w:val="24"/>
        </w:rPr>
        <w:t>8. Klubowiczem osoba staje się w momencie dostarczenia wypełnionego Formularza i uiszczenia</w:t>
      </w:r>
      <w:r>
        <w:rPr>
          <w:rFonts w:ascii="United Sans Rg Lt" w:hAnsi="United Sans Rg Lt"/>
          <w:color w:val="000000" w:themeColor="text1"/>
          <w:sz w:val="24"/>
          <w:szCs w:val="24"/>
        </w:rPr>
        <w:t xml:space="preserve"> </w:t>
      </w:r>
      <w:r w:rsidRPr="00E1454B">
        <w:rPr>
          <w:rFonts w:ascii="United Sans Rg Lt" w:hAnsi="United Sans Rg Lt"/>
          <w:color w:val="000000" w:themeColor="text1"/>
          <w:sz w:val="24"/>
          <w:szCs w:val="24"/>
        </w:rPr>
        <w:t>wpłaty. Klubowicz może korzystać z wszystkich przysługujących uprawnień bezpośrednio po</w:t>
      </w:r>
      <w:r>
        <w:rPr>
          <w:rFonts w:ascii="United Sans Rg Lt" w:hAnsi="United Sans Rg Lt"/>
          <w:color w:val="000000" w:themeColor="text1"/>
          <w:sz w:val="24"/>
          <w:szCs w:val="24"/>
        </w:rPr>
        <w:t xml:space="preserve"> </w:t>
      </w:r>
      <w:r w:rsidRPr="00E1454B">
        <w:rPr>
          <w:rFonts w:ascii="United Sans Rg Lt" w:hAnsi="United Sans Rg Lt"/>
          <w:color w:val="000000" w:themeColor="text1"/>
          <w:sz w:val="24"/>
          <w:szCs w:val="24"/>
        </w:rPr>
        <w:t>dostarczeniu wypełnionego Formularza i dokonaniu wpłaty (bez okazywania Karty] pod</w:t>
      </w:r>
      <w:r>
        <w:rPr>
          <w:rFonts w:ascii="United Sans Rg Lt" w:hAnsi="United Sans Rg Lt"/>
          <w:color w:val="000000" w:themeColor="text1"/>
          <w:sz w:val="24"/>
          <w:szCs w:val="24"/>
        </w:rPr>
        <w:t xml:space="preserve"> </w:t>
      </w:r>
      <w:r w:rsidRPr="00E1454B">
        <w:rPr>
          <w:rFonts w:ascii="United Sans Rg Lt" w:hAnsi="United Sans Rg Lt"/>
          <w:color w:val="000000" w:themeColor="text1"/>
          <w:sz w:val="24"/>
          <w:szCs w:val="24"/>
        </w:rPr>
        <w:t>warunkiem przedstawienia w kasie Muzeum dowód wpłaty.</w:t>
      </w:r>
    </w:p>
    <w:p w14:paraId="151DDC37" w14:textId="2E3B70DD" w:rsidR="00E1454B" w:rsidRPr="00E1454B" w:rsidRDefault="00E1454B" w:rsidP="00E1454B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E1454B">
        <w:rPr>
          <w:rFonts w:ascii="United Sans Rg Lt" w:hAnsi="United Sans Rg Lt"/>
          <w:color w:val="000000" w:themeColor="text1"/>
          <w:sz w:val="24"/>
          <w:szCs w:val="24"/>
        </w:rPr>
        <w:t>8. Kartę ms club wydaje kasa Muzeum w oddziale ms</w:t>
      </w:r>
      <w:r w:rsidR="00D609CD" w:rsidRPr="00D609CD">
        <w:rPr>
          <w:rFonts w:ascii="United Sans Rg Lt" w:hAnsi="United Sans Rg Lt"/>
          <w:color w:val="000000" w:themeColor="text1"/>
          <w:sz w:val="24"/>
          <w:szCs w:val="24"/>
          <w:vertAlign w:val="superscript"/>
        </w:rPr>
        <w:t>1</w:t>
      </w:r>
      <w:r w:rsidR="00D609CD">
        <w:rPr>
          <w:rFonts w:ascii="United Sans Rg Lt" w:hAnsi="United Sans Rg Lt"/>
          <w:color w:val="000000" w:themeColor="text1"/>
          <w:sz w:val="24"/>
          <w:szCs w:val="24"/>
        </w:rPr>
        <w:t xml:space="preserve"> </w:t>
      </w:r>
      <w:r w:rsidRPr="00E1454B">
        <w:rPr>
          <w:rFonts w:ascii="United Sans Rg Lt" w:hAnsi="United Sans Rg Lt"/>
          <w:color w:val="000000" w:themeColor="text1"/>
          <w:sz w:val="24"/>
          <w:szCs w:val="24"/>
        </w:rPr>
        <w:t>przy ul. Gdańskiej 43 w godzinach pracy</w:t>
      </w:r>
      <w:r>
        <w:rPr>
          <w:rFonts w:ascii="United Sans Rg Lt" w:hAnsi="United Sans Rg Lt"/>
          <w:color w:val="000000" w:themeColor="text1"/>
          <w:sz w:val="24"/>
          <w:szCs w:val="24"/>
        </w:rPr>
        <w:t xml:space="preserve"> </w:t>
      </w:r>
      <w:r w:rsidRPr="00E1454B">
        <w:rPr>
          <w:rFonts w:ascii="United Sans Rg Lt" w:hAnsi="United Sans Rg Lt"/>
          <w:color w:val="000000" w:themeColor="text1"/>
          <w:sz w:val="24"/>
          <w:szCs w:val="24"/>
        </w:rPr>
        <w:t>kasy, po zawiadomieniu Klubowicza e-mailem o wyprodukowaniu karty, w terminie nie dłuższym</w:t>
      </w:r>
      <w:r>
        <w:rPr>
          <w:rFonts w:ascii="United Sans Rg Lt" w:hAnsi="United Sans Rg Lt"/>
          <w:color w:val="000000" w:themeColor="text1"/>
          <w:sz w:val="24"/>
          <w:szCs w:val="24"/>
        </w:rPr>
        <w:t xml:space="preserve"> </w:t>
      </w:r>
      <w:r w:rsidRPr="00E1454B">
        <w:rPr>
          <w:rFonts w:ascii="United Sans Rg Lt" w:hAnsi="United Sans Rg Lt"/>
          <w:color w:val="000000" w:themeColor="text1"/>
          <w:sz w:val="24"/>
          <w:szCs w:val="24"/>
        </w:rPr>
        <w:t>niż 30 dni od daty wpływu opłaty na konto Muzeum.</w:t>
      </w:r>
    </w:p>
    <w:p w14:paraId="1DD4E433" w14:textId="7F737072" w:rsidR="00E1454B" w:rsidRDefault="00E1454B" w:rsidP="00E1454B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E1454B">
        <w:rPr>
          <w:rFonts w:ascii="United Sans Rg Lt" w:hAnsi="United Sans Rg Lt"/>
          <w:color w:val="000000" w:themeColor="text1"/>
          <w:sz w:val="24"/>
          <w:szCs w:val="24"/>
        </w:rPr>
        <w:t>10. Opłaty członkowskie nie podlegają zwrotowi z wyjątkiem sytuacji wskazanych w niniejszym</w:t>
      </w:r>
      <w:r>
        <w:rPr>
          <w:rFonts w:ascii="United Sans Rg Lt" w:hAnsi="United Sans Rg Lt"/>
          <w:color w:val="000000" w:themeColor="text1"/>
          <w:sz w:val="24"/>
          <w:szCs w:val="24"/>
        </w:rPr>
        <w:t xml:space="preserve"> </w:t>
      </w:r>
      <w:r w:rsidRPr="00E1454B">
        <w:rPr>
          <w:rFonts w:ascii="United Sans Rg Lt" w:hAnsi="United Sans Rg Lt"/>
          <w:color w:val="000000" w:themeColor="text1"/>
          <w:sz w:val="24"/>
          <w:szCs w:val="24"/>
        </w:rPr>
        <w:t>Regulaminie.</w:t>
      </w:r>
    </w:p>
    <w:p w14:paraId="5D367149" w14:textId="77777777" w:rsidR="008E299F" w:rsidRPr="008E299F" w:rsidRDefault="008E299F" w:rsidP="00415C96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</w:p>
    <w:p w14:paraId="17FC3E16" w14:textId="77777777" w:rsidR="00623D64" w:rsidRPr="008E299F" w:rsidRDefault="00623D64" w:rsidP="00415C96">
      <w:pPr>
        <w:pStyle w:val="Default"/>
        <w:spacing w:before="100" w:beforeAutospacing="1" w:after="100" w:afterAutospacing="1"/>
        <w:jc w:val="center"/>
        <w:rPr>
          <w:rFonts w:ascii="United Sans Rg Lt" w:hAnsi="United Sans Rg Lt"/>
          <w:color w:val="000000" w:themeColor="text1"/>
        </w:rPr>
      </w:pPr>
      <w:r w:rsidRPr="008E299F">
        <w:rPr>
          <w:rFonts w:ascii="United Sans Rg Lt" w:hAnsi="United Sans Rg Lt"/>
          <w:b/>
          <w:bCs/>
          <w:color w:val="000000" w:themeColor="text1"/>
        </w:rPr>
        <w:t>§ 3 Okres ważności karty</w:t>
      </w:r>
    </w:p>
    <w:p w14:paraId="2D13821E" w14:textId="77777777" w:rsidR="00E1454B" w:rsidRPr="00E1454B" w:rsidRDefault="00E1454B" w:rsidP="00E1454B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  <w:r w:rsidRPr="00E1454B">
        <w:rPr>
          <w:rFonts w:ascii="United Sans Rg Lt" w:hAnsi="United Sans Rg Lt"/>
          <w:color w:val="000000" w:themeColor="text1"/>
        </w:rPr>
        <w:t>1. Data ważności jest umieszczona na karcie.</w:t>
      </w:r>
    </w:p>
    <w:p w14:paraId="507EDD78" w14:textId="27655723" w:rsidR="00623D64" w:rsidRPr="008E299F" w:rsidRDefault="00E1454B" w:rsidP="00E1454B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  <w:r w:rsidRPr="00E1454B">
        <w:rPr>
          <w:rFonts w:ascii="United Sans Rg Lt" w:hAnsi="United Sans Rg Lt"/>
          <w:color w:val="000000" w:themeColor="text1"/>
        </w:rPr>
        <w:t>2. Karta ważna jest przez rok, tj. 12 miesięcy, do ostatniego dnia miesiąca umieszczonego na</w:t>
      </w:r>
      <w:r>
        <w:rPr>
          <w:rFonts w:ascii="United Sans Rg Lt" w:hAnsi="United Sans Rg Lt"/>
          <w:color w:val="000000" w:themeColor="text1"/>
        </w:rPr>
        <w:t xml:space="preserve"> </w:t>
      </w:r>
      <w:r w:rsidRPr="00E1454B">
        <w:rPr>
          <w:rFonts w:ascii="United Sans Rg Lt" w:hAnsi="United Sans Rg Lt"/>
          <w:color w:val="000000" w:themeColor="text1"/>
        </w:rPr>
        <w:t>karcie.</w:t>
      </w:r>
    </w:p>
    <w:p w14:paraId="2E031BD0" w14:textId="29120AA2" w:rsidR="00623D64" w:rsidRDefault="00623D64" w:rsidP="00415C96">
      <w:pPr>
        <w:pStyle w:val="Default"/>
        <w:spacing w:before="100" w:beforeAutospacing="1" w:after="100" w:afterAutospacing="1"/>
        <w:jc w:val="center"/>
        <w:rPr>
          <w:rFonts w:ascii="United Sans Rg Lt" w:hAnsi="United Sans Rg Lt"/>
          <w:b/>
          <w:bCs/>
          <w:color w:val="000000" w:themeColor="text1"/>
        </w:rPr>
      </w:pPr>
      <w:bookmarkStart w:id="1" w:name="_Hlk174018869"/>
      <w:r w:rsidRPr="008E299F">
        <w:rPr>
          <w:rFonts w:ascii="United Sans Rg Lt" w:hAnsi="United Sans Rg Lt"/>
          <w:b/>
          <w:bCs/>
          <w:color w:val="000000" w:themeColor="text1"/>
        </w:rPr>
        <w:t>§ 4</w:t>
      </w:r>
      <w:bookmarkEnd w:id="1"/>
      <w:r w:rsidRPr="008E299F">
        <w:rPr>
          <w:rFonts w:ascii="United Sans Rg Lt" w:hAnsi="United Sans Rg Lt"/>
          <w:b/>
          <w:bCs/>
          <w:color w:val="000000" w:themeColor="text1"/>
        </w:rPr>
        <w:t xml:space="preserve"> Uprawnienia </w:t>
      </w:r>
      <w:r w:rsidR="00E1454B">
        <w:rPr>
          <w:rFonts w:ascii="United Sans Rg Lt" w:hAnsi="United Sans Rg Lt"/>
          <w:b/>
          <w:bCs/>
          <w:color w:val="000000" w:themeColor="text1"/>
        </w:rPr>
        <w:t>klubowicza</w:t>
      </w:r>
    </w:p>
    <w:p w14:paraId="03B48559" w14:textId="77777777" w:rsidR="00E1454B" w:rsidRPr="00E1454B" w:rsidRDefault="00E1454B" w:rsidP="00E1454B">
      <w:pPr>
        <w:pStyle w:val="Default"/>
        <w:spacing w:before="100" w:beforeAutospacing="1" w:after="100" w:afterAutospacing="1"/>
        <w:jc w:val="center"/>
        <w:rPr>
          <w:rFonts w:ascii="United Sans Rg Lt" w:hAnsi="United Sans Rg Lt"/>
          <w:color w:val="000000" w:themeColor="text1"/>
        </w:rPr>
      </w:pPr>
      <w:r w:rsidRPr="00E1454B">
        <w:rPr>
          <w:rFonts w:ascii="United Sans Rg Lt" w:hAnsi="United Sans Rg Lt"/>
          <w:color w:val="000000" w:themeColor="text1"/>
        </w:rPr>
        <w:t>1. Karta uprawnia Klubowicza (1 osobę] do:</w:t>
      </w:r>
    </w:p>
    <w:p w14:paraId="39CDB56B" w14:textId="4D746C16" w:rsidR="00E1454B" w:rsidRPr="00E1454B" w:rsidRDefault="00E1454B" w:rsidP="00E1454B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  <w:r w:rsidRPr="00E1454B">
        <w:rPr>
          <w:rFonts w:ascii="United Sans Rg Lt" w:hAnsi="United Sans Rg Lt"/>
          <w:color w:val="000000" w:themeColor="text1"/>
        </w:rPr>
        <w:t>1.1. bezpłatnego wstępu na wystawę stałą i/lub wystawę czasową we wszystkich</w:t>
      </w:r>
      <w:r>
        <w:rPr>
          <w:rFonts w:ascii="United Sans Rg Lt" w:hAnsi="United Sans Rg Lt"/>
          <w:color w:val="000000" w:themeColor="text1"/>
        </w:rPr>
        <w:t xml:space="preserve"> </w:t>
      </w:r>
      <w:r w:rsidRPr="00E1454B">
        <w:rPr>
          <w:rFonts w:ascii="United Sans Rg Lt" w:hAnsi="United Sans Rg Lt"/>
          <w:color w:val="000000" w:themeColor="text1"/>
        </w:rPr>
        <w:t>oddziałach Muzeum:</w:t>
      </w:r>
    </w:p>
    <w:p w14:paraId="26C21FE7" w14:textId="4B04C641" w:rsidR="00E1454B" w:rsidRPr="00E1454B" w:rsidRDefault="00E1454B" w:rsidP="00E1454B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  <w:r w:rsidRPr="00E1454B">
        <w:rPr>
          <w:rFonts w:ascii="United Sans Rg Lt" w:hAnsi="United Sans Rg Lt"/>
          <w:color w:val="000000" w:themeColor="text1"/>
        </w:rPr>
        <w:t>1.2. bezpłatnego wstępu na wydarzenia organizowane przez Muzeum we wszystkich</w:t>
      </w:r>
      <w:r>
        <w:rPr>
          <w:rFonts w:ascii="United Sans Rg Lt" w:hAnsi="United Sans Rg Lt"/>
          <w:color w:val="000000" w:themeColor="text1"/>
        </w:rPr>
        <w:t xml:space="preserve"> </w:t>
      </w:r>
      <w:r w:rsidRPr="00E1454B">
        <w:rPr>
          <w:rFonts w:ascii="United Sans Rg Lt" w:hAnsi="United Sans Rg Lt"/>
          <w:color w:val="000000" w:themeColor="text1"/>
        </w:rPr>
        <w:t>oddziałach Muzeum - w szczególności na warsztaty, wykłady, projekcje, konferencje,</w:t>
      </w:r>
      <w:r>
        <w:rPr>
          <w:rFonts w:ascii="United Sans Rg Lt" w:hAnsi="United Sans Rg Lt"/>
          <w:color w:val="000000" w:themeColor="text1"/>
        </w:rPr>
        <w:t xml:space="preserve"> </w:t>
      </w:r>
      <w:r w:rsidRPr="00E1454B">
        <w:rPr>
          <w:rFonts w:ascii="United Sans Rg Lt" w:hAnsi="United Sans Rg Lt"/>
          <w:color w:val="000000" w:themeColor="text1"/>
        </w:rPr>
        <w:t>sympozja itd. z wyłączeniem koncertów:</w:t>
      </w:r>
    </w:p>
    <w:p w14:paraId="2592849B" w14:textId="1FE1BCB1" w:rsidR="00E1454B" w:rsidRPr="00E1454B" w:rsidRDefault="00E1454B" w:rsidP="00E1454B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  <w:r w:rsidRPr="00E1454B">
        <w:rPr>
          <w:rFonts w:ascii="United Sans Rg Lt" w:hAnsi="United Sans Rg Lt"/>
          <w:color w:val="000000" w:themeColor="text1"/>
        </w:rPr>
        <w:t>1.3. nabycia jednego biletu specjalnego dla osoby towarzyszącej wskazanej przez</w:t>
      </w:r>
      <w:r>
        <w:rPr>
          <w:rFonts w:ascii="United Sans Rg Lt" w:hAnsi="United Sans Rg Lt"/>
          <w:color w:val="000000" w:themeColor="text1"/>
        </w:rPr>
        <w:t xml:space="preserve"> </w:t>
      </w:r>
      <w:r w:rsidRPr="00E1454B">
        <w:rPr>
          <w:rFonts w:ascii="United Sans Rg Lt" w:hAnsi="United Sans Rg Lt"/>
          <w:color w:val="000000" w:themeColor="text1"/>
        </w:rPr>
        <w:t>Klubowicza na wystawę stałą i/lub wystawę lub na wydarzenia organizowane przez</w:t>
      </w:r>
      <w:r>
        <w:rPr>
          <w:rFonts w:ascii="United Sans Rg Lt" w:hAnsi="United Sans Rg Lt"/>
          <w:color w:val="000000" w:themeColor="text1"/>
        </w:rPr>
        <w:t xml:space="preserve"> </w:t>
      </w:r>
      <w:r w:rsidRPr="00E1454B">
        <w:rPr>
          <w:rFonts w:ascii="United Sans Rg Lt" w:hAnsi="United Sans Rg Lt"/>
          <w:color w:val="000000" w:themeColor="text1"/>
        </w:rPr>
        <w:t>Muzeum we wszystkich oddziałach Muzeum, w szczególności na warsztaty, wykłady,</w:t>
      </w:r>
      <w:r>
        <w:rPr>
          <w:rFonts w:ascii="United Sans Rg Lt" w:hAnsi="United Sans Rg Lt"/>
          <w:color w:val="000000" w:themeColor="text1"/>
        </w:rPr>
        <w:t xml:space="preserve"> </w:t>
      </w:r>
      <w:r w:rsidRPr="00E1454B">
        <w:rPr>
          <w:rFonts w:ascii="United Sans Rg Lt" w:hAnsi="United Sans Rg Lt"/>
          <w:color w:val="000000" w:themeColor="text1"/>
        </w:rPr>
        <w:t>projekcje, konferencje, sympozja itd. z wyłączeniem koncertów, raz na dobę:</w:t>
      </w:r>
    </w:p>
    <w:p w14:paraId="342EB9B3" w14:textId="1B096897" w:rsidR="00E1454B" w:rsidRDefault="00E1454B" w:rsidP="00E1454B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  <w:r w:rsidRPr="00E1454B">
        <w:rPr>
          <w:rFonts w:ascii="United Sans Rg Lt" w:hAnsi="United Sans Rg Lt"/>
          <w:color w:val="000000" w:themeColor="text1"/>
        </w:rPr>
        <w:t>1.4. uczestnictwa w wydarzeniach specjalnych, organizowanych przez Muzeum, dla</w:t>
      </w:r>
      <w:r>
        <w:rPr>
          <w:rFonts w:ascii="United Sans Rg Lt" w:hAnsi="United Sans Rg Lt"/>
          <w:color w:val="000000" w:themeColor="text1"/>
        </w:rPr>
        <w:t xml:space="preserve"> </w:t>
      </w:r>
      <w:r w:rsidRPr="00E1454B">
        <w:rPr>
          <w:rFonts w:ascii="United Sans Rg Lt" w:hAnsi="United Sans Rg Lt"/>
          <w:color w:val="000000" w:themeColor="text1"/>
        </w:rPr>
        <w:t>Klubowiczów, w szczególności do:</w:t>
      </w:r>
    </w:p>
    <w:p w14:paraId="60DA5775" w14:textId="1BE5304D" w:rsidR="00E1454B" w:rsidRPr="00E1454B" w:rsidRDefault="00E1454B" w:rsidP="00E1454B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  <w:r w:rsidRPr="00E1454B">
        <w:rPr>
          <w:rFonts w:ascii="United Sans Rg Lt" w:hAnsi="United Sans Rg Lt"/>
          <w:color w:val="000000" w:themeColor="text1"/>
        </w:rPr>
        <w:t>1.4.1. uczestnictwa w przedpremierowym wstępie na każdą nowo otwieraną wystawę</w:t>
      </w:r>
      <w:r>
        <w:rPr>
          <w:rFonts w:ascii="United Sans Rg Lt" w:hAnsi="United Sans Rg Lt"/>
          <w:color w:val="000000" w:themeColor="text1"/>
        </w:rPr>
        <w:t xml:space="preserve"> </w:t>
      </w:r>
      <w:r w:rsidRPr="00E1454B">
        <w:rPr>
          <w:rFonts w:ascii="United Sans Rg Lt" w:hAnsi="United Sans Rg Lt"/>
          <w:color w:val="000000" w:themeColor="text1"/>
        </w:rPr>
        <w:t>Muzeum we wszystkich oddziałach Muzeum w dzień wernisażu podczas</w:t>
      </w:r>
      <w:r>
        <w:rPr>
          <w:rFonts w:ascii="United Sans Rg Lt" w:hAnsi="United Sans Rg Lt"/>
          <w:color w:val="000000" w:themeColor="text1"/>
        </w:rPr>
        <w:t xml:space="preserve"> </w:t>
      </w:r>
      <w:r w:rsidRPr="00E1454B">
        <w:rPr>
          <w:rFonts w:ascii="United Sans Rg Lt" w:hAnsi="United Sans Rg Lt"/>
          <w:color w:val="000000" w:themeColor="text1"/>
        </w:rPr>
        <w:t xml:space="preserve">organizowanego </w:t>
      </w:r>
      <w:r w:rsidRPr="00E1454B">
        <w:rPr>
          <w:rFonts w:ascii="United Sans Rg Lt" w:hAnsi="United Sans Rg Lt"/>
          <w:color w:val="000000" w:themeColor="text1"/>
        </w:rPr>
        <w:lastRenderedPageBreak/>
        <w:t>każdorazowo oprowadzania kuratorskiego dla Klubowiczów [zwykle</w:t>
      </w:r>
      <w:r>
        <w:rPr>
          <w:rFonts w:ascii="United Sans Rg Lt" w:hAnsi="United Sans Rg Lt"/>
          <w:color w:val="000000" w:themeColor="text1"/>
        </w:rPr>
        <w:t xml:space="preserve"> </w:t>
      </w:r>
      <w:r w:rsidRPr="00E1454B">
        <w:rPr>
          <w:rFonts w:ascii="United Sans Rg Lt" w:hAnsi="United Sans Rg Lt"/>
          <w:color w:val="000000" w:themeColor="text1"/>
        </w:rPr>
        <w:t>na godzinę przed oficjalnym otwarciem wystawy),</w:t>
      </w:r>
    </w:p>
    <w:p w14:paraId="2036152D" w14:textId="7A930175" w:rsidR="00E1454B" w:rsidRPr="00E1454B" w:rsidRDefault="00E1454B" w:rsidP="00E1454B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  <w:r w:rsidRPr="00E1454B">
        <w:rPr>
          <w:rFonts w:ascii="United Sans Rg Lt" w:hAnsi="United Sans Rg Lt"/>
          <w:color w:val="000000" w:themeColor="text1"/>
        </w:rPr>
        <w:t>1.4.2. uczestnictwa w spotkaniach ms clubu, organizowanych przez Muzeum nie rzadziej</w:t>
      </w:r>
      <w:r>
        <w:rPr>
          <w:rFonts w:ascii="United Sans Rg Lt" w:hAnsi="United Sans Rg Lt"/>
          <w:color w:val="000000" w:themeColor="text1"/>
        </w:rPr>
        <w:t xml:space="preserve"> </w:t>
      </w:r>
      <w:r w:rsidRPr="00E1454B">
        <w:rPr>
          <w:rFonts w:ascii="United Sans Rg Lt" w:hAnsi="United Sans Rg Lt"/>
          <w:color w:val="000000" w:themeColor="text1"/>
        </w:rPr>
        <w:t>niż 4 razy w roku kalendarzowym;</w:t>
      </w:r>
    </w:p>
    <w:p w14:paraId="55D718D1" w14:textId="77777777" w:rsidR="00E1454B" w:rsidRPr="00E1454B" w:rsidRDefault="00E1454B" w:rsidP="00E1454B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  <w:r w:rsidRPr="00E1454B">
        <w:rPr>
          <w:rFonts w:ascii="United Sans Rg Lt" w:hAnsi="United Sans Rg Lt"/>
          <w:color w:val="000000" w:themeColor="text1"/>
        </w:rPr>
        <w:t>1.5. pierwszeństwa wejścia do Muzeum podczas Nocy Muzeów, za okazaniem Karty;</w:t>
      </w:r>
    </w:p>
    <w:p w14:paraId="79D781F0" w14:textId="0829D0C1" w:rsidR="00E1454B" w:rsidRPr="00E1454B" w:rsidRDefault="00E1454B" w:rsidP="00E1454B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  <w:r w:rsidRPr="00E1454B">
        <w:rPr>
          <w:rFonts w:ascii="United Sans Rg Lt" w:hAnsi="United Sans Rg Lt"/>
          <w:color w:val="000000" w:themeColor="text1"/>
        </w:rPr>
        <w:t xml:space="preserve">1.6. otrzymywania </w:t>
      </w:r>
      <w:r w:rsidR="00D609CD" w:rsidRPr="00E1454B">
        <w:rPr>
          <w:rFonts w:ascii="United Sans Rg Lt" w:hAnsi="United Sans Rg Lt"/>
          <w:color w:val="000000" w:themeColor="text1"/>
        </w:rPr>
        <w:t>newsletteru</w:t>
      </w:r>
      <w:r w:rsidRPr="00E1454B">
        <w:rPr>
          <w:rFonts w:ascii="United Sans Rg Lt" w:hAnsi="United Sans Rg Lt"/>
          <w:color w:val="000000" w:themeColor="text1"/>
        </w:rPr>
        <w:t xml:space="preserve"> z informacjami o przedpremierowych pokazach, wernisażach</w:t>
      </w:r>
      <w:r>
        <w:rPr>
          <w:rFonts w:ascii="United Sans Rg Lt" w:hAnsi="United Sans Rg Lt"/>
          <w:color w:val="000000" w:themeColor="text1"/>
        </w:rPr>
        <w:t xml:space="preserve"> </w:t>
      </w:r>
      <w:r w:rsidRPr="00E1454B">
        <w:rPr>
          <w:rFonts w:ascii="United Sans Rg Lt" w:hAnsi="United Sans Rg Lt"/>
          <w:color w:val="000000" w:themeColor="text1"/>
        </w:rPr>
        <w:t>i wydarzeniach w Muzeum i [zgodnie z ustawą o świadczeniu usług drogą elektroniczną</w:t>
      </w:r>
      <w:r>
        <w:rPr>
          <w:rFonts w:ascii="United Sans Rg Lt" w:hAnsi="United Sans Rg Lt"/>
          <w:color w:val="000000" w:themeColor="text1"/>
        </w:rPr>
        <w:t xml:space="preserve"> </w:t>
      </w:r>
      <w:r w:rsidRPr="00E1454B">
        <w:rPr>
          <w:rFonts w:ascii="United Sans Rg Lt" w:hAnsi="United Sans Rg Lt"/>
          <w:color w:val="000000" w:themeColor="text1"/>
        </w:rPr>
        <w:t>z dnia 18 lipca 2002 roku (</w:t>
      </w:r>
      <w:r w:rsidR="00D609CD" w:rsidRPr="00E1454B">
        <w:rPr>
          <w:rFonts w:ascii="United Sans Rg Lt" w:hAnsi="United Sans Rg Lt"/>
          <w:color w:val="000000" w:themeColor="text1"/>
        </w:rPr>
        <w:t>tj.</w:t>
      </w:r>
      <w:r w:rsidRPr="00E1454B">
        <w:rPr>
          <w:rFonts w:ascii="United Sans Rg Lt" w:hAnsi="United Sans Rg Lt"/>
          <w:color w:val="000000" w:themeColor="text1"/>
        </w:rPr>
        <w:t>: Dz. U z 2020r., poz.344);</w:t>
      </w:r>
    </w:p>
    <w:p w14:paraId="5BA0DF7A" w14:textId="77777777" w:rsidR="00E1454B" w:rsidRPr="00E1454B" w:rsidRDefault="00E1454B" w:rsidP="00E1454B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  <w:r w:rsidRPr="00E1454B">
        <w:rPr>
          <w:rFonts w:ascii="United Sans Rg Lt" w:hAnsi="United Sans Rg Lt"/>
          <w:color w:val="000000" w:themeColor="text1"/>
        </w:rPr>
        <w:t>1.7. dodatkowych rabatów w Muzeum:</w:t>
      </w:r>
    </w:p>
    <w:p w14:paraId="2F3D3B14" w14:textId="36E9B4B7" w:rsidR="00E1454B" w:rsidRPr="00E1454B" w:rsidRDefault="00E1454B" w:rsidP="00E1454B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  <w:r w:rsidRPr="00E1454B">
        <w:rPr>
          <w:rFonts w:ascii="United Sans Rg Lt" w:hAnsi="United Sans Rg Lt"/>
          <w:color w:val="000000" w:themeColor="text1"/>
        </w:rPr>
        <w:t>1.7.1. rabatu 20% na asortyment księgarni ms</w:t>
      </w:r>
      <w:r w:rsidRPr="00E1454B">
        <w:rPr>
          <w:rFonts w:ascii="United Sans Rg Lt" w:hAnsi="United Sans Rg Lt"/>
          <w:color w:val="000000" w:themeColor="text1"/>
          <w:vertAlign w:val="superscript"/>
        </w:rPr>
        <w:t>2</w:t>
      </w:r>
      <w:r w:rsidRPr="00E1454B">
        <w:rPr>
          <w:rFonts w:ascii="United Sans Rg Lt" w:hAnsi="United Sans Rg Lt"/>
          <w:color w:val="000000" w:themeColor="text1"/>
        </w:rPr>
        <w:t xml:space="preserve"> na wydawnictwa i gadżety wyprodukowane</w:t>
      </w:r>
      <w:r>
        <w:rPr>
          <w:rFonts w:ascii="United Sans Rg Lt" w:hAnsi="United Sans Rg Lt"/>
          <w:color w:val="000000" w:themeColor="text1"/>
        </w:rPr>
        <w:t xml:space="preserve"> </w:t>
      </w:r>
      <w:r w:rsidRPr="00E1454B">
        <w:rPr>
          <w:rFonts w:ascii="United Sans Rg Lt" w:hAnsi="United Sans Rg Lt"/>
          <w:color w:val="000000" w:themeColor="text1"/>
        </w:rPr>
        <w:t>przez Muzeum Sztuki w Łodzi,</w:t>
      </w:r>
    </w:p>
    <w:p w14:paraId="1ADEC328" w14:textId="5A6EDDAF" w:rsidR="00E1454B" w:rsidRPr="00E1454B" w:rsidRDefault="00E1454B" w:rsidP="00E1454B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  <w:r w:rsidRPr="00E1454B">
        <w:rPr>
          <w:rFonts w:ascii="United Sans Rg Lt" w:hAnsi="United Sans Rg Lt"/>
          <w:color w:val="000000" w:themeColor="text1"/>
        </w:rPr>
        <w:t>1.7.2. rabatu 20% na asortyment (z wyłączeniem biletów) w punkcie kasowym ms</w:t>
      </w:r>
      <w:r w:rsidRPr="00E1454B">
        <w:rPr>
          <w:rFonts w:ascii="United Sans Rg Lt" w:hAnsi="United Sans Rg Lt"/>
          <w:color w:val="000000" w:themeColor="text1"/>
          <w:vertAlign w:val="superscript"/>
        </w:rPr>
        <w:t>1</w:t>
      </w:r>
      <w:r w:rsidRPr="00E1454B">
        <w:rPr>
          <w:rFonts w:ascii="United Sans Rg Lt" w:hAnsi="United Sans Rg Lt"/>
          <w:color w:val="000000" w:themeColor="text1"/>
        </w:rPr>
        <w:t xml:space="preserve">. </w:t>
      </w:r>
      <w:r w:rsidRPr="00E1454B">
        <w:rPr>
          <w:rFonts w:ascii="United Sans Rg Lt" w:hAnsi="United Sans Rg Lt"/>
          <w:color w:val="000000" w:themeColor="text1"/>
        </w:rPr>
        <w:t>N</w:t>
      </w:r>
      <w:r w:rsidRPr="00E1454B">
        <w:rPr>
          <w:rFonts w:ascii="United Sans Rg Lt" w:hAnsi="United Sans Rg Lt"/>
          <w:color w:val="000000" w:themeColor="text1"/>
        </w:rPr>
        <w:t>a</w:t>
      </w:r>
      <w:r>
        <w:rPr>
          <w:rFonts w:ascii="United Sans Rg Lt" w:hAnsi="United Sans Rg Lt"/>
          <w:color w:val="000000" w:themeColor="text1"/>
        </w:rPr>
        <w:t xml:space="preserve"> </w:t>
      </w:r>
      <w:r w:rsidRPr="00E1454B">
        <w:rPr>
          <w:rFonts w:ascii="United Sans Rg Lt" w:hAnsi="United Sans Rg Lt"/>
          <w:color w:val="000000" w:themeColor="text1"/>
        </w:rPr>
        <w:t>wydawnictwa i gadżety wyprodukowane przez Muzeum Sztuki w Łodzi,</w:t>
      </w:r>
    </w:p>
    <w:p w14:paraId="15D12E89" w14:textId="34D5863A" w:rsidR="00E1454B" w:rsidRPr="00E1454B" w:rsidRDefault="00E1454B" w:rsidP="00E1454B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  <w:r w:rsidRPr="00E1454B">
        <w:rPr>
          <w:rFonts w:ascii="United Sans Rg Lt" w:hAnsi="United Sans Rg Lt"/>
          <w:color w:val="000000" w:themeColor="text1"/>
        </w:rPr>
        <w:t>1.7.3. rabatu 20% na asortyment (z wyłączeniem biletów) w punkcie kasowym Muzeum</w:t>
      </w:r>
      <w:r>
        <w:rPr>
          <w:rFonts w:ascii="United Sans Rg Lt" w:hAnsi="United Sans Rg Lt"/>
          <w:color w:val="000000" w:themeColor="text1"/>
        </w:rPr>
        <w:t xml:space="preserve"> </w:t>
      </w:r>
      <w:r w:rsidRPr="00E1454B">
        <w:rPr>
          <w:rFonts w:ascii="United Sans Rg Lt" w:hAnsi="United Sans Rg Lt"/>
          <w:color w:val="000000" w:themeColor="text1"/>
        </w:rPr>
        <w:t>Pałac Herbsta na wydawnictwa i gadżety wyprodukowane przez Muzeum Sztuki</w:t>
      </w:r>
      <w:r>
        <w:rPr>
          <w:rFonts w:ascii="United Sans Rg Lt" w:hAnsi="United Sans Rg Lt"/>
          <w:color w:val="000000" w:themeColor="text1"/>
        </w:rPr>
        <w:t xml:space="preserve"> </w:t>
      </w:r>
      <w:r w:rsidRPr="00E1454B">
        <w:rPr>
          <w:rFonts w:ascii="United Sans Rg Lt" w:hAnsi="United Sans Rg Lt"/>
          <w:color w:val="000000" w:themeColor="text1"/>
        </w:rPr>
        <w:t>w Łodzi;</w:t>
      </w:r>
    </w:p>
    <w:p w14:paraId="14F2FE10" w14:textId="77777777" w:rsidR="00E1454B" w:rsidRPr="00E1454B" w:rsidRDefault="00E1454B" w:rsidP="00E1454B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  <w:r w:rsidRPr="00E1454B">
        <w:rPr>
          <w:rFonts w:ascii="United Sans Rg Lt" w:hAnsi="United Sans Rg Lt"/>
          <w:color w:val="000000" w:themeColor="text1"/>
        </w:rPr>
        <w:t>1.8. otrzymania pakietu powitalnego dla nowych członów.</w:t>
      </w:r>
    </w:p>
    <w:p w14:paraId="06B935A5" w14:textId="1F110CA2" w:rsidR="00E1454B" w:rsidRPr="00E1454B" w:rsidRDefault="00E1454B" w:rsidP="00E1454B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  <w:r w:rsidRPr="00E1454B">
        <w:rPr>
          <w:rFonts w:ascii="United Sans Rg Lt" w:hAnsi="United Sans Rg Lt"/>
          <w:color w:val="000000" w:themeColor="text1"/>
        </w:rPr>
        <w:t>2. W wypadku zniszczenia, uszkodzenia lub utraty Karty, Klubowicz może zwrócić się do Muzeum</w:t>
      </w:r>
      <w:r w:rsidR="00D609CD">
        <w:rPr>
          <w:rFonts w:ascii="United Sans Rg Lt" w:hAnsi="United Sans Rg Lt"/>
          <w:color w:val="000000" w:themeColor="text1"/>
        </w:rPr>
        <w:t xml:space="preserve"> </w:t>
      </w:r>
      <w:r w:rsidRPr="00E1454B">
        <w:rPr>
          <w:rFonts w:ascii="United Sans Rg Lt" w:hAnsi="United Sans Rg Lt"/>
          <w:color w:val="000000" w:themeColor="text1"/>
        </w:rPr>
        <w:t>na piśmie z prośbą o wydanie duplikatu Karty.</w:t>
      </w:r>
    </w:p>
    <w:p w14:paraId="168B783C" w14:textId="62EE25AB" w:rsidR="00E1454B" w:rsidRPr="00E1454B" w:rsidRDefault="00E1454B" w:rsidP="00E1454B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  <w:r w:rsidRPr="00E1454B">
        <w:rPr>
          <w:rFonts w:ascii="United Sans Rg Lt" w:hAnsi="United Sans Rg Lt"/>
          <w:color w:val="000000" w:themeColor="text1"/>
        </w:rPr>
        <w:t>2.1. Duplikat Karty zostanie wydany Klubowiczowi Posiadaczowi za dodatkową opłatą</w:t>
      </w:r>
      <w:r w:rsidR="00D609CD">
        <w:rPr>
          <w:rFonts w:ascii="United Sans Rg Lt" w:hAnsi="United Sans Rg Lt"/>
          <w:color w:val="000000" w:themeColor="text1"/>
        </w:rPr>
        <w:t xml:space="preserve"> </w:t>
      </w:r>
      <w:r w:rsidRPr="00E1454B">
        <w:rPr>
          <w:rFonts w:ascii="United Sans Rg Lt" w:hAnsi="United Sans Rg Lt"/>
          <w:color w:val="000000" w:themeColor="text1"/>
        </w:rPr>
        <w:t>w określoną w Załączniku nr 2 do niniejszego regulaminu.</w:t>
      </w:r>
    </w:p>
    <w:p w14:paraId="52FE2F5D" w14:textId="4AA98BCB" w:rsidR="00E1454B" w:rsidRPr="008E299F" w:rsidRDefault="00E1454B" w:rsidP="00E1454B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  <w:r w:rsidRPr="00E1454B">
        <w:rPr>
          <w:rFonts w:ascii="United Sans Rg Lt" w:hAnsi="United Sans Rg Lt"/>
          <w:color w:val="000000" w:themeColor="text1"/>
        </w:rPr>
        <w:t>2.2. Opłata za wydanie duplikatu Karty zostanie wniesiona w sposób określony w §6</w:t>
      </w:r>
      <w:r w:rsidR="00D609CD">
        <w:rPr>
          <w:rFonts w:ascii="United Sans Rg Lt" w:hAnsi="United Sans Rg Lt"/>
          <w:color w:val="000000" w:themeColor="text1"/>
        </w:rPr>
        <w:t xml:space="preserve"> </w:t>
      </w:r>
      <w:r w:rsidRPr="00E1454B">
        <w:rPr>
          <w:rFonts w:ascii="United Sans Rg Lt" w:hAnsi="United Sans Rg Lt"/>
          <w:color w:val="000000" w:themeColor="text1"/>
        </w:rPr>
        <w:t>ust. 6 niniejszego regulaminu.</w:t>
      </w:r>
    </w:p>
    <w:p w14:paraId="11D142BF" w14:textId="14020954" w:rsidR="00623D64" w:rsidRPr="008E299F" w:rsidRDefault="00D1783E" w:rsidP="00415C96">
      <w:pPr>
        <w:pStyle w:val="Default"/>
        <w:spacing w:before="100" w:beforeAutospacing="1" w:after="100" w:afterAutospacing="1"/>
        <w:jc w:val="center"/>
        <w:rPr>
          <w:rFonts w:ascii="United Sans Rg Lt" w:hAnsi="United Sans Rg Lt"/>
          <w:color w:val="000000" w:themeColor="text1"/>
        </w:rPr>
      </w:pPr>
      <w:r w:rsidRPr="008E299F">
        <w:rPr>
          <w:rFonts w:ascii="United Sans Rg Lt" w:hAnsi="United Sans Rg Lt"/>
          <w:b/>
          <w:bCs/>
          <w:color w:val="000000" w:themeColor="text1"/>
        </w:rPr>
        <w:t xml:space="preserve">§ </w:t>
      </w:r>
      <w:r w:rsidR="00A92CEC" w:rsidRPr="008E299F">
        <w:rPr>
          <w:rFonts w:ascii="United Sans Rg Lt" w:hAnsi="United Sans Rg Lt"/>
          <w:b/>
          <w:bCs/>
          <w:color w:val="000000" w:themeColor="text1"/>
        </w:rPr>
        <w:t>5</w:t>
      </w:r>
      <w:r w:rsidR="00623D64" w:rsidRPr="008E299F">
        <w:rPr>
          <w:rFonts w:ascii="United Sans Rg Lt" w:hAnsi="United Sans Rg Lt"/>
          <w:b/>
          <w:bCs/>
          <w:color w:val="000000" w:themeColor="text1"/>
        </w:rPr>
        <w:t>.Reklamacje</w:t>
      </w:r>
    </w:p>
    <w:p w14:paraId="7F0E70E6" w14:textId="70BF898B" w:rsidR="00D609CD" w:rsidRPr="00D609CD" w:rsidRDefault="00D609CD" w:rsidP="00D609CD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  <w:bookmarkStart w:id="2" w:name="_Hlk174018921"/>
      <w:r w:rsidRPr="00D609CD">
        <w:rPr>
          <w:rFonts w:ascii="United Sans Rg Lt" w:hAnsi="United Sans Rg Lt"/>
          <w:color w:val="000000" w:themeColor="text1"/>
        </w:rPr>
        <w:t>1. Muzeum rozpatruje reklamacje związane ze sprzedażą Kart w ciągu 14 dni roboczych od</w:t>
      </w:r>
      <w:r>
        <w:rPr>
          <w:rFonts w:ascii="United Sans Rg Lt" w:hAnsi="United Sans Rg Lt"/>
          <w:color w:val="000000" w:themeColor="text1"/>
        </w:rPr>
        <w:t xml:space="preserve"> </w:t>
      </w:r>
      <w:r w:rsidRPr="00D609CD">
        <w:rPr>
          <w:rFonts w:ascii="United Sans Rg Lt" w:hAnsi="United Sans Rg Lt"/>
          <w:color w:val="000000" w:themeColor="text1"/>
        </w:rPr>
        <w:t>dokonania zgłoszenia drogą listowną lub przeze-mail.</w:t>
      </w:r>
    </w:p>
    <w:p w14:paraId="5C967F26" w14:textId="352CEF17" w:rsidR="00D609CD" w:rsidRDefault="00D609CD" w:rsidP="00D609CD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  <w:r w:rsidRPr="00D609CD">
        <w:rPr>
          <w:rFonts w:ascii="United Sans Rg Lt" w:hAnsi="United Sans Rg Lt"/>
          <w:color w:val="000000" w:themeColor="text1"/>
        </w:rPr>
        <w:t>2. Muzeum zawiadamia Klubowicza o wyniku postępowania reklamacyjnego w sposób odpowiedni</w:t>
      </w:r>
      <w:r>
        <w:rPr>
          <w:rFonts w:ascii="United Sans Rg Lt" w:hAnsi="United Sans Rg Lt"/>
          <w:color w:val="000000" w:themeColor="text1"/>
        </w:rPr>
        <w:t xml:space="preserve"> </w:t>
      </w:r>
      <w:r w:rsidRPr="00D609CD">
        <w:rPr>
          <w:rFonts w:ascii="United Sans Rg Lt" w:hAnsi="United Sans Rg Lt"/>
          <w:color w:val="000000" w:themeColor="text1"/>
        </w:rPr>
        <w:t>do zgłoszenia reklamacyjnego.</w:t>
      </w:r>
    </w:p>
    <w:p w14:paraId="434800E5" w14:textId="17DD0D70" w:rsidR="00D609CD" w:rsidRDefault="00623D64" w:rsidP="00D609CD">
      <w:pPr>
        <w:pStyle w:val="Default"/>
        <w:spacing w:before="100" w:beforeAutospacing="1" w:after="100" w:afterAutospacing="1"/>
        <w:jc w:val="center"/>
        <w:rPr>
          <w:rFonts w:ascii="United Sans Rg Lt" w:hAnsi="United Sans Rg Lt"/>
          <w:b/>
          <w:bCs/>
          <w:color w:val="000000" w:themeColor="text1"/>
        </w:rPr>
      </w:pPr>
      <w:r w:rsidRPr="008E299F">
        <w:rPr>
          <w:rFonts w:ascii="United Sans Rg Lt" w:hAnsi="United Sans Rg Lt"/>
          <w:b/>
          <w:bCs/>
          <w:color w:val="000000" w:themeColor="text1"/>
        </w:rPr>
        <w:t>§</w:t>
      </w:r>
      <w:bookmarkEnd w:id="2"/>
      <w:r w:rsidR="00BD3900">
        <w:rPr>
          <w:rFonts w:ascii="United Sans Rg Lt" w:hAnsi="United Sans Rg Lt"/>
          <w:b/>
          <w:bCs/>
          <w:color w:val="000000" w:themeColor="text1"/>
        </w:rPr>
        <w:t>6</w:t>
      </w:r>
      <w:r w:rsidRPr="008E299F">
        <w:rPr>
          <w:rFonts w:ascii="United Sans Rg Lt" w:hAnsi="United Sans Rg Lt"/>
          <w:b/>
          <w:bCs/>
          <w:color w:val="000000" w:themeColor="text1"/>
        </w:rPr>
        <w:t>.</w:t>
      </w:r>
    </w:p>
    <w:p w14:paraId="3B269AFF" w14:textId="1EB94019" w:rsidR="003E675C" w:rsidRPr="00D609CD" w:rsidRDefault="00D609CD" w:rsidP="00D609CD">
      <w:pPr>
        <w:pStyle w:val="Default"/>
        <w:spacing w:before="100" w:beforeAutospacing="1" w:after="100" w:afterAutospacing="1"/>
        <w:jc w:val="center"/>
        <w:rPr>
          <w:rFonts w:ascii="United Sans Rg Lt" w:hAnsi="United Sans Rg Lt"/>
          <w:b/>
          <w:bCs/>
          <w:color w:val="auto"/>
        </w:rPr>
      </w:pPr>
      <w:bookmarkStart w:id="3" w:name="_Hlk174019002"/>
      <w:r w:rsidRPr="00D609CD">
        <w:rPr>
          <w:rFonts w:ascii="United Sans Rg Lt" w:hAnsi="United Sans Rg Lt"/>
          <w:b/>
          <w:bCs/>
          <w:color w:val="auto"/>
        </w:rPr>
        <w:t>Odstąpienie od umowy wydania karty ms i zasady zwrotu wzajemnych świadczeń</w:t>
      </w:r>
      <w:r>
        <w:rPr>
          <w:rFonts w:ascii="United Sans Rg Lt" w:hAnsi="United Sans Rg Lt"/>
          <w:b/>
          <w:bCs/>
          <w:color w:val="auto"/>
        </w:rPr>
        <w:t xml:space="preserve"> </w:t>
      </w:r>
      <w:r w:rsidRPr="00D609CD">
        <w:rPr>
          <w:rFonts w:ascii="United Sans Rg Lt" w:hAnsi="United Sans Rg Lt"/>
          <w:b/>
          <w:bCs/>
          <w:color w:val="auto"/>
        </w:rPr>
        <w:t>wynikających</w:t>
      </w:r>
      <w:r>
        <w:rPr>
          <w:rFonts w:ascii="United Sans Rg Lt" w:hAnsi="United Sans Rg Lt"/>
          <w:b/>
          <w:bCs/>
          <w:color w:val="auto"/>
        </w:rPr>
        <w:t xml:space="preserve"> </w:t>
      </w:r>
      <w:r w:rsidRPr="00D609CD">
        <w:rPr>
          <w:rFonts w:ascii="United Sans Rg Lt" w:hAnsi="United Sans Rg Lt"/>
          <w:b/>
          <w:bCs/>
          <w:color w:val="auto"/>
        </w:rPr>
        <w:t>z umowy (dotyczy umów zawieranych na odległość w rozumieniu ustawy z</w:t>
      </w:r>
      <w:r>
        <w:rPr>
          <w:rFonts w:ascii="United Sans Rg Lt" w:hAnsi="United Sans Rg Lt"/>
          <w:b/>
          <w:bCs/>
          <w:color w:val="auto"/>
        </w:rPr>
        <w:t xml:space="preserve"> </w:t>
      </w:r>
      <w:r w:rsidRPr="00D609CD">
        <w:rPr>
          <w:rFonts w:ascii="United Sans Rg Lt" w:hAnsi="United Sans Rg Lt"/>
          <w:b/>
          <w:bCs/>
          <w:color w:val="auto"/>
        </w:rPr>
        <w:t>dnia 30 maja 2014r.</w:t>
      </w:r>
      <w:r>
        <w:rPr>
          <w:rFonts w:ascii="United Sans Rg Lt" w:hAnsi="United Sans Rg Lt"/>
          <w:b/>
          <w:bCs/>
          <w:color w:val="auto"/>
        </w:rPr>
        <w:t xml:space="preserve"> </w:t>
      </w:r>
      <w:r w:rsidRPr="00D609CD">
        <w:rPr>
          <w:rFonts w:ascii="United Sans Rg Lt" w:hAnsi="United Sans Rg Lt"/>
          <w:b/>
          <w:bCs/>
          <w:color w:val="auto"/>
        </w:rPr>
        <w:t>o prawach konsumenta [</w:t>
      </w:r>
      <w:r w:rsidRPr="00D609CD">
        <w:rPr>
          <w:rFonts w:ascii="United Sans Rg Lt" w:hAnsi="United Sans Rg Lt"/>
          <w:b/>
          <w:bCs/>
          <w:color w:val="auto"/>
        </w:rPr>
        <w:t>tj.</w:t>
      </w:r>
      <w:r w:rsidRPr="00D609CD">
        <w:rPr>
          <w:rFonts w:ascii="United Sans Rg Lt" w:hAnsi="United Sans Rg Lt"/>
          <w:b/>
          <w:bCs/>
          <w:color w:val="auto"/>
        </w:rPr>
        <w:t>: Dz.U. z 2023r., poz.2759)</w:t>
      </w:r>
      <w:r w:rsidR="000703F6" w:rsidRPr="001264D9">
        <w:rPr>
          <w:rFonts w:ascii="United Sans Rg Lt" w:hAnsi="United Sans Rg Lt"/>
          <w:b/>
          <w:bCs/>
          <w:color w:val="auto"/>
        </w:rPr>
        <w:br/>
      </w:r>
      <w:bookmarkEnd w:id="3"/>
    </w:p>
    <w:p w14:paraId="363C4E50" w14:textId="522221E8" w:rsidR="00D609CD" w:rsidRPr="00D609CD" w:rsidRDefault="00D609CD" w:rsidP="00D609CD">
      <w:pPr>
        <w:pStyle w:val="Default"/>
        <w:spacing w:before="100" w:beforeAutospacing="1" w:after="100" w:afterAutospacing="1"/>
        <w:rPr>
          <w:rFonts w:ascii="United Sans Rg Lt" w:hAnsi="United Sans Rg Lt"/>
          <w:color w:val="auto"/>
        </w:rPr>
      </w:pPr>
      <w:r w:rsidRPr="00D609CD">
        <w:rPr>
          <w:rFonts w:ascii="United Sans Rg Lt" w:hAnsi="United Sans Rg Lt"/>
          <w:color w:val="auto"/>
        </w:rPr>
        <w:t>1. Jeżeli Klubowicz posiada status konsumenta w rozumieniu art. 22</w:t>
      </w:r>
      <w:r w:rsidRPr="00D609CD">
        <w:rPr>
          <w:rFonts w:ascii="United Sans Rg Lt" w:hAnsi="United Sans Rg Lt"/>
          <w:color w:val="auto"/>
          <w:vertAlign w:val="superscript"/>
        </w:rPr>
        <w:t>1</w:t>
      </w:r>
      <w:r w:rsidRPr="00D609CD">
        <w:rPr>
          <w:rFonts w:ascii="United Sans Rg Lt" w:hAnsi="United Sans Rg Lt"/>
          <w:color w:val="auto"/>
        </w:rPr>
        <w:t xml:space="preserve"> </w:t>
      </w:r>
      <w:proofErr w:type="spellStart"/>
      <w:r w:rsidRPr="00D609CD">
        <w:rPr>
          <w:rFonts w:ascii="United Sans Rg Lt" w:hAnsi="United Sans Rg Lt"/>
          <w:color w:val="auto"/>
        </w:rPr>
        <w:t>kc</w:t>
      </w:r>
      <w:proofErr w:type="spellEnd"/>
      <w:r w:rsidRPr="00D609CD">
        <w:rPr>
          <w:rFonts w:ascii="United Sans Rg Lt" w:hAnsi="United Sans Rg Lt"/>
          <w:color w:val="auto"/>
        </w:rPr>
        <w:t>, to przysługuje mu prawo</w:t>
      </w:r>
      <w:r>
        <w:rPr>
          <w:rFonts w:ascii="United Sans Rg Lt" w:hAnsi="United Sans Rg Lt"/>
          <w:color w:val="auto"/>
        </w:rPr>
        <w:t xml:space="preserve"> </w:t>
      </w:r>
      <w:r w:rsidRPr="00D609CD">
        <w:rPr>
          <w:rFonts w:ascii="United Sans Rg Lt" w:hAnsi="United Sans Rg Lt"/>
          <w:color w:val="auto"/>
        </w:rPr>
        <w:t>odstąpienia od umowy w terminie 14 dni liczonych od momentu potwierdzenia przez Muzeum</w:t>
      </w:r>
      <w:r>
        <w:rPr>
          <w:rFonts w:ascii="United Sans Rg Lt" w:hAnsi="United Sans Rg Lt"/>
          <w:color w:val="auto"/>
        </w:rPr>
        <w:t xml:space="preserve"> </w:t>
      </w:r>
      <w:r w:rsidRPr="00D609CD">
        <w:rPr>
          <w:rFonts w:ascii="United Sans Rg Lt" w:hAnsi="United Sans Rg Lt"/>
          <w:color w:val="auto"/>
        </w:rPr>
        <w:t>otrzymania Formularza, o którym mowa w §2 ust. l niniejszego regulaminu.</w:t>
      </w:r>
    </w:p>
    <w:p w14:paraId="0180E738" w14:textId="764E24E1" w:rsidR="00D609CD" w:rsidRPr="00D609CD" w:rsidRDefault="00D609CD" w:rsidP="00D609CD">
      <w:pPr>
        <w:pStyle w:val="Default"/>
        <w:spacing w:before="100" w:beforeAutospacing="1" w:after="100" w:afterAutospacing="1"/>
        <w:rPr>
          <w:rFonts w:ascii="United Sans Rg Lt" w:hAnsi="United Sans Rg Lt"/>
          <w:color w:val="auto"/>
        </w:rPr>
      </w:pPr>
      <w:r w:rsidRPr="00D609CD">
        <w:rPr>
          <w:rFonts w:ascii="United Sans Rg Lt" w:hAnsi="United Sans Rg Lt"/>
          <w:color w:val="auto"/>
        </w:rPr>
        <w:lastRenderedPageBreak/>
        <w:t>2. W celu wykonania prawa do odstąpienia, Klubowicz informuje Muzeum pisemnie, przed</w:t>
      </w:r>
      <w:r>
        <w:rPr>
          <w:rFonts w:ascii="United Sans Rg Lt" w:hAnsi="United Sans Rg Lt"/>
          <w:color w:val="auto"/>
        </w:rPr>
        <w:t xml:space="preserve"> </w:t>
      </w:r>
      <w:r w:rsidRPr="00D609CD">
        <w:rPr>
          <w:rFonts w:ascii="United Sans Rg Lt" w:hAnsi="United Sans Rg Lt"/>
          <w:color w:val="auto"/>
        </w:rPr>
        <w:t>wygaśnięciem okresu na odstąpienie od umowy, o decyzji o odstąpieniu od umowy na adres</w:t>
      </w:r>
      <w:r>
        <w:rPr>
          <w:rFonts w:ascii="United Sans Rg Lt" w:hAnsi="United Sans Rg Lt"/>
          <w:color w:val="auto"/>
        </w:rPr>
        <w:t xml:space="preserve"> </w:t>
      </w:r>
      <w:r w:rsidRPr="00D609CD">
        <w:rPr>
          <w:rFonts w:ascii="United Sans Rg Lt" w:hAnsi="United Sans Rg Lt"/>
          <w:color w:val="auto"/>
        </w:rPr>
        <w:t>Muzeum bądź pocztą elektroniczną na email: msclub@msl.org.pl.</w:t>
      </w:r>
    </w:p>
    <w:p w14:paraId="4932F089" w14:textId="77777777" w:rsidR="00D609CD" w:rsidRPr="00D609CD" w:rsidRDefault="00D609CD" w:rsidP="00D609CD">
      <w:pPr>
        <w:pStyle w:val="Default"/>
        <w:spacing w:before="100" w:beforeAutospacing="1" w:after="100" w:afterAutospacing="1"/>
        <w:rPr>
          <w:rFonts w:ascii="United Sans Rg Lt" w:hAnsi="United Sans Rg Lt"/>
          <w:color w:val="auto"/>
        </w:rPr>
      </w:pPr>
      <w:r w:rsidRPr="00D609CD">
        <w:rPr>
          <w:rFonts w:ascii="United Sans Rg Lt" w:hAnsi="United Sans Rg Lt"/>
          <w:color w:val="auto"/>
        </w:rPr>
        <w:t>3. Odstąpienie od umowy nie wymaga podania przyczyny.</w:t>
      </w:r>
    </w:p>
    <w:p w14:paraId="4242A385" w14:textId="77777777" w:rsidR="00D609CD" w:rsidRPr="00D609CD" w:rsidRDefault="00D609CD" w:rsidP="00D609CD">
      <w:pPr>
        <w:pStyle w:val="Default"/>
        <w:spacing w:before="100" w:beforeAutospacing="1" w:after="100" w:afterAutospacing="1"/>
        <w:rPr>
          <w:rFonts w:ascii="United Sans Rg Lt" w:hAnsi="United Sans Rg Lt"/>
          <w:color w:val="auto"/>
        </w:rPr>
      </w:pPr>
      <w:r w:rsidRPr="00D609CD">
        <w:rPr>
          <w:rFonts w:ascii="United Sans Rg Lt" w:hAnsi="United Sans Rg Lt"/>
          <w:color w:val="auto"/>
        </w:rPr>
        <w:t>4. Wzór odstąpienia od umowy stanowi Załącznik nr 3 do niniejszego regulaminu.</w:t>
      </w:r>
    </w:p>
    <w:p w14:paraId="398C8099" w14:textId="3E13A9F9" w:rsidR="00D609CD" w:rsidRDefault="00D609CD" w:rsidP="00D609CD">
      <w:pPr>
        <w:pStyle w:val="Default"/>
        <w:spacing w:before="100" w:beforeAutospacing="1" w:after="100" w:afterAutospacing="1"/>
        <w:rPr>
          <w:rFonts w:ascii="United Sans Rg Lt" w:hAnsi="United Sans Rg Lt"/>
          <w:color w:val="auto"/>
        </w:rPr>
      </w:pPr>
      <w:r w:rsidRPr="00D609CD">
        <w:rPr>
          <w:rFonts w:ascii="United Sans Rg Lt" w:hAnsi="United Sans Rg Lt"/>
          <w:color w:val="auto"/>
        </w:rPr>
        <w:t>5. W wypadku skutecznego odstąpienia od umowy przez Klubowicza, zobowiązany jest on do</w:t>
      </w:r>
      <w:r>
        <w:rPr>
          <w:rFonts w:ascii="United Sans Rg Lt" w:hAnsi="United Sans Rg Lt"/>
          <w:color w:val="auto"/>
        </w:rPr>
        <w:t xml:space="preserve"> </w:t>
      </w:r>
      <w:r w:rsidRPr="00D609CD">
        <w:rPr>
          <w:rFonts w:ascii="United Sans Rg Lt" w:hAnsi="United Sans Rg Lt"/>
          <w:color w:val="auto"/>
        </w:rPr>
        <w:t>zwrotu Muzeum wydanej mu Karty na własny koszt w terminie 14 dni od dnia, w którym</w:t>
      </w:r>
      <w:r>
        <w:rPr>
          <w:rFonts w:ascii="United Sans Rg Lt" w:hAnsi="United Sans Rg Lt"/>
          <w:color w:val="auto"/>
        </w:rPr>
        <w:t xml:space="preserve"> </w:t>
      </w:r>
      <w:r w:rsidRPr="00D609CD">
        <w:rPr>
          <w:rFonts w:ascii="United Sans Rg Lt" w:hAnsi="United Sans Rg Lt"/>
          <w:color w:val="auto"/>
        </w:rPr>
        <w:t>poinformował Muzeum o odstąpieniu od umowy.</w:t>
      </w:r>
    </w:p>
    <w:p w14:paraId="1969F63A" w14:textId="4B87F345" w:rsidR="00623D64" w:rsidRPr="001264D9" w:rsidRDefault="00623D64" w:rsidP="00D609CD">
      <w:pPr>
        <w:pStyle w:val="Default"/>
        <w:spacing w:before="100" w:beforeAutospacing="1" w:after="100" w:afterAutospacing="1"/>
        <w:jc w:val="center"/>
        <w:rPr>
          <w:rFonts w:ascii="United Sans Rg Lt" w:hAnsi="United Sans Rg Lt"/>
          <w:color w:val="auto"/>
        </w:rPr>
      </w:pPr>
      <w:r w:rsidRPr="001264D9">
        <w:rPr>
          <w:rFonts w:ascii="United Sans Rg Lt" w:hAnsi="United Sans Rg Lt"/>
          <w:b/>
          <w:bCs/>
          <w:color w:val="auto"/>
        </w:rPr>
        <w:t xml:space="preserve">§ </w:t>
      </w:r>
      <w:r w:rsidR="00BD3900" w:rsidRPr="001264D9">
        <w:rPr>
          <w:rFonts w:ascii="United Sans Rg Lt" w:hAnsi="United Sans Rg Lt"/>
          <w:b/>
          <w:bCs/>
          <w:color w:val="auto"/>
        </w:rPr>
        <w:t>7</w:t>
      </w:r>
      <w:r w:rsidRPr="001264D9">
        <w:rPr>
          <w:rFonts w:ascii="United Sans Rg Lt" w:hAnsi="United Sans Rg Lt"/>
          <w:b/>
          <w:bCs/>
          <w:color w:val="auto"/>
        </w:rPr>
        <w:t xml:space="preserve"> Ochrona danych osobowych</w:t>
      </w:r>
    </w:p>
    <w:p w14:paraId="62785D58" w14:textId="52277B56" w:rsidR="00D609CD" w:rsidRPr="00D609CD" w:rsidRDefault="00D609CD" w:rsidP="00D609CD">
      <w:pPr>
        <w:pStyle w:val="Default"/>
        <w:spacing w:before="100" w:beforeAutospacing="1" w:after="100" w:afterAutospacing="1"/>
        <w:rPr>
          <w:rFonts w:ascii="United Sans Rg Lt" w:hAnsi="United Sans Rg Lt"/>
          <w:color w:val="auto"/>
        </w:rPr>
      </w:pPr>
      <w:r w:rsidRPr="00D609CD">
        <w:rPr>
          <w:rFonts w:ascii="United Sans Rg Lt" w:hAnsi="United Sans Rg Lt"/>
          <w:color w:val="auto"/>
        </w:rPr>
        <w:t xml:space="preserve">1. Klubowicz, przystępując do ms clubu, </w:t>
      </w:r>
      <w:r w:rsidRPr="00D609CD">
        <w:rPr>
          <w:rFonts w:ascii="United Sans Rg Lt" w:hAnsi="United Sans Rg Lt"/>
          <w:color w:val="auto"/>
        </w:rPr>
        <w:t>wyraża</w:t>
      </w:r>
      <w:r w:rsidRPr="00D609CD">
        <w:rPr>
          <w:rFonts w:ascii="United Sans Rg Lt" w:hAnsi="United Sans Rg Lt"/>
          <w:color w:val="auto"/>
        </w:rPr>
        <w:t xml:space="preserve"> w Formularzu zgodę na przetwarzanie danych</w:t>
      </w:r>
      <w:r>
        <w:rPr>
          <w:rFonts w:ascii="United Sans Rg Lt" w:hAnsi="United Sans Rg Lt"/>
          <w:color w:val="auto"/>
        </w:rPr>
        <w:t xml:space="preserve"> </w:t>
      </w:r>
      <w:r w:rsidRPr="00D609CD">
        <w:rPr>
          <w:rFonts w:ascii="United Sans Rg Lt" w:hAnsi="United Sans Rg Lt"/>
          <w:color w:val="auto"/>
        </w:rPr>
        <w:t>osobowych dla celów marketingowych Muzeum. (Rozporządzenie Parlamentu Europejskiego</w:t>
      </w:r>
      <w:r>
        <w:rPr>
          <w:rFonts w:ascii="United Sans Rg Lt" w:hAnsi="United Sans Rg Lt"/>
          <w:color w:val="auto"/>
        </w:rPr>
        <w:t xml:space="preserve"> </w:t>
      </w:r>
      <w:r w:rsidRPr="00D609CD">
        <w:rPr>
          <w:rFonts w:ascii="United Sans Rg Lt" w:hAnsi="United Sans Rg Lt"/>
          <w:color w:val="auto"/>
        </w:rPr>
        <w:t>i Rady [UE) 2016/679 z dnia 27 kwietnia 2016 r. w sprawie ochrony osób fizycznych w związku</w:t>
      </w:r>
      <w:r>
        <w:rPr>
          <w:rFonts w:ascii="United Sans Rg Lt" w:hAnsi="United Sans Rg Lt"/>
          <w:color w:val="auto"/>
        </w:rPr>
        <w:t xml:space="preserve"> </w:t>
      </w:r>
      <w:r w:rsidRPr="00D609CD">
        <w:rPr>
          <w:rFonts w:ascii="United Sans Rg Lt" w:hAnsi="United Sans Rg Lt"/>
          <w:color w:val="auto"/>
        </w:rPr>
        <w:t>z przetwarzaniem danych osobowych i w sprawie swobodnego przepływu takich danych oraz</w:t>
      </w:r>
      <w:r>
        <w:rPr>
          <w:rFonts w:ascii="United Sans Rg Lt" w:hAnsi="United Sans Rg Lt"/>
          <w:color w:val="auto"/>
        </w:rPr>
        <w:t xml:space="preserve"> </w:t>
      </w:r>
      <w:r w:rsidRPr="00D609CD">
        <w:rPr>
          <w:rFonts w:ascii="United Sans Rg Lt" w:hAnsi="United Sans Rg Lt"/>
          <w:color w:val="auto"/>
        </w:rPr>
        <w:t>uchylenia dyrektywy 95/46/WE)</w:t>
      </w:r>
    </w:p>
    <w:p w14:paraId="75993C4C" w14:textId="3EA1D7D4" w:rsidR="008E299F" w:rsidRPr="008E299F" w:rsidRDefault="00D609CD" w:rsidP="00D609CD">
      <w:pPr>
        <w:pStyle w:val="Default"/>
        <w:spacing w:before="100" w:beforeAutospacing="1" w:after="100" w:afterAutospacing="1"/>
        <w:rPr>
          <w:rFonts w:ascii="United Sans Rg Lt" w:hAnsi="United Sans Rg Lt"/>
          <w:color w:val="000000" w:themeColor="text1"/>
        </w:rPr>
      </w:pPr>
      <w:r w:rsidRPr="00D609CD">
        <w:rPr>
          <w:rFonts w:ascii="United Sans Rg Lt" w:hAnsi="United Sans Rg Lt"/>
          <w:color w:val="auto"/>
        </w:rPr>
        <w:t>2. Dane osobowe nie są przekazywane podmiotom trzecim.</w:t>
      </w:r>
    </w:p>
    <w:p w14:paraId="50BF97A6" w14:textId="55411DF3" w:rsidR="00623D64" w:rsidRPr="008E299F" w:rsidRDefault="00623D64" w:rsidP="00415C96">
      <w:pPr>
        <w:pStyle w:val="Default"/>
        <w:spacing w:before="100" w:beforeAutospacing="1" w:after="100" w:afterAutospacing="1"/>
        <w:jc w:val="center"/>
        <w:rPr>
          <w:rFonts w:ascii="United Sans Rg Lt" w:hAnsi="United Sans Rg Lt"/>
          <w:color w:val="000000" w:themeColor="text1"/>
        </w:rPr>
      </w:pPr>
      <w:bookmarkStart w:id="4" w:name="_Hlk174023045"/>
      <w:r w:rsidRPr="008E299F">
        <w:rPr>
          <w:rFonts w:ascii="United Sans Rg Lt" w:hAnsi="United Sans Rg Lt"/>
          <w:b/>
          <w:bCs/>
          <w:color w:val="000000" w:themeColor="text1"/>
        </w:rPr>
        <w:t xml:space="preserve">§ </w:t>
      </w:r>
      <w:r w:rsidR="00BD3900">
        <w:rPr>
          <w:rFonts w:ascii="United Sans Rg Lt" w:hAnsi="United Sans Rg Lt"/>
          <w:b/>
          <w:bCs/>
          <w:color w:val="000000" w:themeColor="text1"/>
        </w:rPr>
        <w:t>8</w:t>
      </w:r>
      <w:bookmarkEnd w:id="4"/>
      <w:r w:rsidRPr="008E299F">
        <w:rPr>
          <w:rFonts w:ascii="United Sans Rg Lt" w:hAnsi="United Sans Rg Lt"/>
          <w:b/>
          <w:bCs/>
          <w:color w:val="000000" w:themeColor="text1"/>
        </w:rPr>
        <w:t xml:space="preserve"> Postanowienia końcowe</w:t>
      </w:r>
    </w:p>
    <w:p w14:paraId="6AA92ABF" w14:textId="451470FE" w:rsidR="00D609CD" w:rsidRPr="00D609CD" w:rsidRDefault="00D609CD" w:rsidP="00D609CD">
      <w:pPr>
        <w:spacing w:before="100" w:beforeAutospacing="1" w:after="100" w:afterAutospacing="1" w:line="240" w:lineRule="auto"/>
        <w:rPr>
          <w:rFonts w:ascii="United Sans Rg Lt" w:hAnsi="United Sans Rg Lt" w:cs="Tahoma"/>
          <w:color w:val="000000" w:themeColor="text1"/>
          <w:sz w:val="24"/>
          <w:szCs w:val="24"/>
        </w:rPr>
      </w:pPr>
      <w:r w:rsidRPr="00D609CD">
        <w:rPr>
          <w:rFonts w:ascii="United Sans Rg Lt" w:hAnsi="United Sans Rg Lt" w:cs="Tahoma"/>
          <w:color w:val="000000" w:themeColor="text1"/>
          <w:sz w:val="24"/>
          <w:szCs w:val="24"/>
        </w:rPr>
        <w:t>1. W sprawach nieuregulowanych w niniejszym Regulaminie mają zastosowanie postanowienia</w:t>
      </w:r>
      <w:r>
        <w:rPr>
          <w:rFonts w:ascii="United Sans Rg Lt" w:hAnsi="United Sans Rg Lt" w:cs="Tahoma"/>
          <w:color w:val="000000" w:themeColor="text1"/>
          <w:sz w:val="24"/>
          <w:szCs w:val="24"/>
        </w:rPr>
        <w:t xml:space="preserve"> </w:t>
      </w:r>
      <w:r w:rsidRPr="00D609CD">
        <w:rPr>
          <w:rFonts w:ascii="United Sans Rg Lt" w:hAnsi="United Sans Rg Lt" w:cs="Tahoma"/>
          <w:color w:val="000000" w:themeColor="text1"/>
          <w:sz w:val="24"/>
          <w:szCs w:val="24"/>
        </w:rPr>
        <w:t>Kodeksu Cywilnego.</w:t>
      </w:r>
    </w:p>
    <w:p w14:paraId="76D9E0C3" w14:textId="77777777" w:rsidR="00D609CD" w:rsidRPr="00D609CD" w:rsidRDefault="00D609CD" w:rsidP="00D609CD">
      <w:pPr>
        <w:spacing w:before="100" w:beforeAutospacing="1" w:after="100" w:afterAutospacing="1" w:line="240" w:lineRule="auto"/>
        <w:rPr>
          <w:rFonts w:ascii="United Sans Rg Lt" w:hAnsi="United Sans Rg Lt" w:cs="Tahoma"/>
          <w:color w:val="000000" w:themeColor="text1"/>
          <w:sz w:val="24"/>
          <w:szCs w:val="24"/>
        </w:rPr>
      </w:pPr>
      <w:r w:rsidRPr="00D609CD">
        <w:rPr>
          <w:rFonts w:ascii="United Sans Rg Lt" w:hAnsi="United Sans Rg Lt" w:cs="Tahoma"/>
          <w:color w:val="000000" w:themeColor="text1"/>
          <w:sz w:val="24"/>
          <w:szCs w:val="24"/>
        </w:rPr>
        <w:t>2. Niniejszy regulamin obowiązuje od dnia 1.07„2025 r.</w:t>
      </w:r>
    </w:p>
    <w:p w14:paraId="1F9090F4" w14:textId="77777777" w:rsidR="00D609CD" w:rsidRPr="00D609CD" w:rsidRDefault="00D609CD" w:rsidP="00D609CD">
      <w:pPr>
        <w:spacing w:before="100" w:beforeAutospacing="1" w:after="100" w:afterAutospacing="1" w:line="240" w:lineRule="auto"/>
        <w:rPr>
          <w:rFonts w:ascii="United Sans Rg Lt" w:hAnsi="United Sans Rg Lt" w:cs="Tahoma"/>
          <w:color w:val="000000" w:themeColor="text1"/>
          <w:sz w:val="24"/>
          <w:szCs w:val="24"/>
        </w:rPr>
      </w:pPr>
      <w:r w:rsidRPr="00D609CD">
        <w:rPr>
          <w:rFonts w:ascii="United Sans Rg Lt" w:hAnsi="United Sans Rg Lt" w:cs="Tahoma"/>
          <w:color w:val="000000" w:themeColor="text1"/>
          <w:sz w:val="24"/>
          <w:szCs w:val="24"/>
        </w:rPr>
        <w:t>3. Muzeum zastrzega sobie prawo do zmiany niniejszego regulaminu.</w:t>
      </w:r>
    </w:p>
    <w:p w14:paraId="08159AB7" w14:textId="77777777" w:rsidR="00D609CD" w:rsidRPr="00D609CD" w:rsidRDefault="00D609CD" w:rsidP="00D609CD">
      <w:pPr>
        <w:spacing w:before="100" w:beforeAutospacing="1" w:after="100" w:afterAutospacing="1" w:line="240" w:lineRule="auto"/>
        <w:rPr>
          <w:rFonts w:ascii="United Sans Rg Lt" w:hAnsi="United Sans Rg Lt" w:cs="Tahoma"/>
          <w:color w:val="000000" w:themeColor="text1"/>
          <w:sz w:val="24"/>
          <w:szCs w:val="24"/>
        </w:rPr>
      </w:pPr>
      <w:r w:rsidRPr="00D609CD">
        <w:rPr>
          <w:rFonts w:ascii="United Sans Rg Lt" w:hAnsi="United Sans Rg Lt" w:cs="Tahoma"/>
          <w:color w:val="000000" w:themeColor="text1"/>
          <w:sz w:val="24"/>
          <w:szCs w:val="24"/>
        </w:rPr>
        <w:t>3.1. Zmiany regulaminu obowiązują od daty opublikowania ich na stronie www.msl.org.pl.</w:t>
      </w:r>
    </w:p>
    <w:p w14:paraId="1DB664CF" w14:textId="437049E9" w:rsidR="00D609CD" w:rsidRPr="00D609CD" w:rsidRDefault="00D609CD" w:rsidP="00D609CD">
      <w:pPr>
        <w:spacing w:before="100" w:beforeAutospacing="1" w:after="100" w:afterAutospacing="1" w:line="240" w:lineRule="auto"/>
        <w:rPr>
          <w:rFonts w:ascii="United Sans Rg Lt" w:hAnsi="United Sans Rg Lt" w:cs="Tahoma"/>
          <w:color w:val="000000" w:themeColor="text1"/>
          <w:sz w:val="24"/>
          <w:szCs w:val="24"/>
        </w:rPr>
      </w:pPr>
      <w:r w:rsidRPr="00D609CD">
        <w:rPr>
          <w:rFonts w:ascii="United Sans Rg Lt" w:hAnsi="United Sans Rg Lt" w:cs="Tahoma"/>
          <w:color w:val="000000" w:themeColor="text1"/>
          <w:sz w:val="24"/>
          <w:szCs w:val="24"/>
        </w:rPr>
        <w:t xml:space="preserve">3.2. Zmiany regulaminu są doręczane Klubowiczowi wraz z podaniem ich dnia wejścia w </w:t>
      </w:r>
      <w:r w:rsidRPr="00D609CD">
        <w:rPr>
          <w:rFonts w:ascii="United Sans Rg Lt" w:hAnsi="United Sans Rg Lt" w:cs="Tahoma"/>
          <w:color w:val="000000" w:themeColor="text1"/>
          <w:sz w:val="24"/>
          <w:szCs w:val="24"/>
        </w:rPr>
        <w:t>życie</w:t>
      </w:r>
      <w:r w:rsidRPr="00D609CD">
        <w:rPr>
          <w:rFonts w:ascii="United Sans Rg Lt" w:hAnsi="United Sans Rg Lt" w:cs="Tahoma"/>
          <w:color w:val="000000" w:themeColor="text1"/>
          <w:sz w:val="24"/>
          <w:szCs w:val="24"/>
        </w:rPr>
        <w:t xml:space="preserve"> za</w:t>
      </w:r>
      <w:r>
        <w:rPr>
          <w:rFonts w:ascii="United Sans Rg Lt" w:hAnsi="United Sans Rg Lt" w:cs="Tahoma"/>
          <w:color w:val="000000" w:themeColor="text1"/>
          <w:sz w:val="24"/>
          <w:szCs w:val="24"/>
        </w:rPr>
        <w:t xml:space="preserve"> </w:t>
      </w:r>
      <w:r w:rsidRPr="00D609CD">
        <w:rPr>
          <w:rFonts w:ascii="United Sans Rg Lt" w:hAnsi="United Sans Rg Lt" w:cs="Tahoma"/>
          <w:color w:val="000000" w:themeColor="text1"/>
          <w:sz w:val="24"/>
          <w:szCs w:val="24"/>
        </w:rPr>
        <w:t>pośrednictwem poczty elektroniczną e-mail.</w:t>
      </w:r>
    </w:p>
    <w:p w14:paraId="7F9F7C89" w14:textId="7DF759C2" w:rsidR="008E299F" w:rsidRPr="00D609CD" w:rsidRDefault="00D609CD" w:rsidP="00D609CD">
      <w:pPr>
        <w:spacing w:before="100" w:beforeAutospacing="1" w:after="100" w:afterAutospacing="1" w:line="240" w:lineRule="auto"/>
        <w:rPr>
          <w:rFonts w:ascii="United Sans Rg Lt" w:hAnsi="United Sans Rg Lt" w:cs="Tahoma"/>
          <w:color w:val="000000" w:themeColor="text1"/>
          <w:sz w:val="24"/>
          <w:szCs w:val="24"/>
        </w:rPr>
      </w:pPr>
      <w:r w:rsidRPr="00D609CD">
        <w:rPr>
          <w:rFonts w:ascii="United Sans Rg Lt" w:hAnsi="United Sans Rg Lt" w:cs="Tahoma"/>
          <w:color w:val="000000" w:themeColor="text1"/>
          <w:sz w:val="24"/>
          <w:szCs w:val="24"/>
        </w:rPr>
        <w:t xml:space="preserve">4. Posiadacz karty </w:t>
      </w:r>
      <w:r w:rsidRPr="00D609CD">
        <w:rPr>
          <w:rFonts w:ascii="United Sans Rg Lt" w:hAnsi="United Sans Rg Lt" w:cs="Tahoma"/>
          <w:color w:val="000000" w:themeColor="text1"/>
          <w:sz w:val="24"/>
          <w:szCs w:val="24"/>
        </w:rPr>
        <w:t>wyraża</w:t>
      </w:r>
      <w:r w:rsidRPr="00D609CD">
        <w:rPr>
          <w:rFonts w:ascii="United Sans Rg Lt" w:hAnsi="United Sans Rg Lt" w:cs="Tahoma"/>
          <w:color w:val="000000" w:themeColor="text1"/>
          <w:sz w:val="24"/>
          <w:szCs w:val="24"/>
        </w:rPr>
        <w:t xml:space="preserve"> zgodę na otrzymywanie na adres mailowy wskazany w Formularzu</w:t>
      </w:r>
      <w:r>
        <w:rPr>
          <w:rFonts w:ascii="United Sans Rg Lt" w:hAnsi="United Sans Rg Lt" w:cs="Tahoma"/>
          <w:color w:val="000000" w:themeColor="text1"/>
          <w:sz w:val="24"/>
          <w:szCs w:val="24"/>
        </w:rPr>
        <w:t xml:space="preserve"> </w:t>
      </w:r>
      <w:r w:rsidRPr="00D609CD">
        <w:rPr>
          <w:rFonts w:ascii="United Sans Rg Lt" w:hAnsi="United Sans Rg Lt" w:cs="Tahoma"/>
          <w:color w:val="000000" w:themeColor="text1"/>
          <w:sz w:val="24"/>
          <w:szCs w:val="24"/>
        </w:rPr>
        <w:t>newsletteru</w:t>
      </w:r>
      <w:r w:rsidRPr="00D609CD">
        <w:rPr>
          <w:rFonts w:ascii="United Sans Rg Lt" w:hAnsi="United Sans Rg Lt" w:cs="Tahoma"/>
          <w:color w:val="000000" w:themeColor="text1"/>
          <w:sz w:val="24"/>
          <w:szCs w:val="24"/>
        </w:rPr>
        <w:t xml:space="preserve"> z informacjami o </w:t>
      </w:r>
      <w:r w:rsidRPr="00D609CD">
        <w:rPr>
          <w:rFonts w:ascii="United Sans Rg Lt" w:hAnsi="United Sans Rg Lt" w:cs="Tahoma"/>
          <w:color w:val="000000" w:themeColor="text1"/>
          <w:sz w:val="24"/>
          <w:szCs w:val="24"/>
        </w:rPr>
        <w:t>bieżących</w:t>
      </w:r>
      <w:r w:rsidRPr="00D609CD">
        <w:rPr>
          <w:rFonts w:ascii="United Sans Rg Lt" w:hAnsi="United Sans Rg Lt" w:cs="Tahoma"/>
          <w:color w:val="000000" w:themeColor="text1"/>
          <w:sz w:val="24"/>
          <w:szCs w:val="24"/>
        </w:rPr>
        <w:t xml:space="preserve"> wydarzeniach w Muzeum (zgodnie z ustawą z dnia 18</w:t>
      </w:r>
      <w:r>
        <w:rPr>
          <w:rFonts w:ascii="United Sans Rg Lt" w:hAnsi="United Sans Rg Lt" w:cs="Tahoma"/>
          <w:color w:val="000000" w:themeColor="text1"/>
          <w:sz w:val="24"/>
          <w:szCs w:val="24"/>
        </w:rPr>
        <w:t xml:space="preserve"> </w:t>
      </w:r>
      <w:r w:rsidRPr="00D609CD">
        <w:rPr>
          <w:rFonts w:ascii="United Sans Rg Lt" w:hAnsi="United Sans Rg Lt" w:cs="Tahoma"/>
          <w:color w:val="000000" w:themeColor="text1"/>
          <w:sz w:val="24"/>
          <w:szCs w:val="24"/>
        </w:rPr>
        <w:t>lipca 2002r. o świadczeniu usług drogą elektroniczną (Dz.U. z 2002 r. Nr 144, poz.1204 ze zm.</w:t>
      </w:r>
      <w:r>
        <w:rPr>
          <w:rFonts w:ascii="United Sans Rg Lt" w:hAnsi="United Sans Rg Lt" w:cs="Tahoma"/>
          <w:color w:val="000000" w:themeColor="text1"/>
          <w:sz w:val="24"/>
          <w:szCs w:val="24"/>
        </w:rPr>
        <w:t>)</w:t>
      </w:r>
      <w:r w:rsidRPr="00D609CD">
        <w:rPr>
          <w:rFonts w:ascii="United Sans Rg Lt" w:hAnsi="United Sans Rg Lt" w:cs="Tahoma"/>
          <w:color w:val="000000" w:themeColor="text1"/>
          <w:sz w:val="24"/>
          <w:szCs w:val="24"/>
        </w:rPr>
        <w:t>.</w:t>
      </w:r>
    </w:p>
    <w:p w14:paraId="66F7EB96" w14:textId="5015B474" w:rsidR="008E299F" w:rsidRPr="008E299F" w:rsidRDefault="008E299F" w:rsidP="00415C96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</w:p>
    <w:p w14:paraId="7B2ED133" w14:textId="634F47BC" w:rsidR="008E299F" w:rsidRPr="008E299F" w:rsidRDefault="008E299F" w:rsidP="008E299F">
      <w:pPr>
        <w:pStyle w:val="Tekstpodstawowy"/>
        <w:kinsoku w:val="0"/>
        <w:overflowPunct w:val="0"/>
        <w:spacing w:before="9" w:line="320" w:lineRule="exact"/>
        <w:ind w:left="0"/>
        <w:rPr>
          <w:rFonts w:ascii="United Sans Rg Lt" w:hAnsi="United Sans Rg Lt"/>
          <w:b/>
          <w:sz w:val="24"/>
          <w:szCs w:val="24"/>
        </w:rPr>
      </w:pPr>
      <w:r w:rsidRPr="008E299F">
        <w:rPr>
          <w:rFonts w:ascii="United Sans Rg Lt" w:hAnsi="United Sans Rg Lt"/>
          <w:color w:val="000000" w:themeColor="text1"/>
          <w:sz w:val="24"/>
          <w:szCs w:val="24"/>
        </w:rPr>
        <w:br w:type="page"/>
      </w:r>
      <w:r w:rsidRPr="008E299F">
        <w:rPr>
          <w:rFonts w:ascii="United Sans Rg Lt" w:hAnsi="United Sans Rg Lt"/>
          <w:b/>
          <w:sz w:val="24"/>
          <w:szCs w:val="24"/>
        </w:rPr>
        <w:lastRenderedPageBreak/>
        <w:t>Załącznik nr 1 do Regulaminu karty ms club</w:t>
      </w:r>
    </w:p>
    <w:p w14:paraId="737FDDF2" w14:textId="77777777" w:rsidR="008E299F" w:rsidRPr="008E299F" w:rsidRDefault="008E299F" w:rsidP="008E299F">
      <w:pPr>
        <w:pStyle w:val="Tekstpodstawowy"/>
        <w:kinsoku w:val="0"/>
        <w:overflowPunct w:val="0"/>
        <w:spacing w:before="9" w:line="320" w:lineRule="exact"/>
        <w:ind w:left="0"/>
        <w:rPr>
          <w:rFonts w:ascii="United Sans Rg Lt" w:hAnsi="United Sans Rg Lt"/>
          <w:b/>
          <w:sz w:val="24"/>
          <w:szCs w:val="24"/>
        </w:rPr>
      </w:pPr>
    </w:p>
    <w:p w14:paraId="388F9653" w14:textId="56C53522" w:rsidR="008E299F" w:rsidRPr="008E299F" w:rsidRDefault="008E299F">
      <w:pPr>
        <w:rPr>
          <w:rFonts w:ascii="United Sans Rg Lt" w:hAnsi="United Sans Rg Lt"/>
          <w:color w:val="000000" w:themeColor="text1"/>
          <w:sz w:val="24"/>
          <w:szCs w:val="24"/>
        </w:rPr>
      </w:pPr>
      <w:r w:rsidRPr="008E299F">
        <w:rPr>
          <w:rFonts w:ascii="United Sans Rg Lt" w:hAnsi="United Sans Rg Lt"/>
          <w:noProof/>
          <w:sz w:val="24"/>
          <w:szCs w:val="24"/>
        </w:rPr>
        <w:drawing>
          <wp:inline distT="0" distB="0" distL="0" distR="0" wp14:anchorId="22FCFEDF" wp14:editId="66944A31">
            <wp:extent cx="5406887" cy="787551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9129" cy="790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299F">
        <w:rPr>
          <w:rFonts w:ascii="United Sans Rg Lt" w:hAnsi="United Sans Rg Lt"/>
          <w:color w:val="000000" w:themeColor="text1"/>
          <w:sz w:val="24"/>
          <w:szCs w:val="24"/>
        </w:rPr>
        <w:br w:type="page"/>
      </w:r>
    </w:p>
    <w:p w14:paraId="48B45A1A" w14:textId="17A23CFE" w:rsidR="00D609CD" w:rsidRDefault="008E299F" w:rsidP="008E299F">
      <w:pPr>
        <w:pStyle w:val="Tekstpodstawowy"/>
        <w:kinsoku w:val="0"/>
        <w:overflowPunct w:val="0"/>
        <w:spacing w:before="9" w:line="320" w:lineRule="exact"/>
        <w:ind w:left="0"/>
        <w:rPr>
          <w:rFonts w:ascii="United Sans Rg Lt" w:hAnsi="United Sans Rg Lt"/>
          <w:sz w:val="24"/>
          <w:szCs w:val="24"/>
        </w:rPr>
      </w:pPr>
      <w:r w:rsidRPr="008E299F">
        <w:rPr>
          <w:rFonts w:ascii="United Sans Rg Lt" w:hAnsi="United Sans Rg Lt"/>
          <w:sz w:val="24"/>
          <w:szCs w:val="24"/>
        </w:rPr>
        <w:lastRenderedPageBreak/>
        <w:t xml:space="preserve">   </w:t>
      </w:r>
    </w:p>
    <w:p w14:paraId="47C54BD7" w14:textId="4469B26B" w:rsidR="00D609CD" w:rsidRPr="00D609CD" w:rsidRDefault="00D609CD" w:rsidP="00163DB2">
      <w:pPr>
        <w:pStyle w:val="Tekstpodstawowy"/>
        <w:kinsoku w:val="0"/>
        <w:overflowPunct w:val="0"/>
        <w:spacing w:before="9" w:line="320" w:lineRule="exact"/>
        <w:jc w:val="right"/>
        <w:rPr>
          <w:rFonts w:ascii="United Sans Rg Lt" w:hAnsi="United Sans Rg Lt"/>
          <w:b/>
          <w:sz w:val="24"/>
          <w:szCs w:val="24"/>
        </w:rPr>
      </w:pPr>
      <w:r w:rsidRPr="00D609CD">
        <w:rPr>
          <w:rFonts w:ascii="United Sans Rg Lt" w:hAnsi="United Sans Rg Lt"/>
          <w:b/>
          <w:sz w:val="24"/>
          <w:szCs w:val="24"/>
        </w:rPr>
        <w:t>Załącznik nr 2</w:t>
      </w:r>
    </w:p>
    <w:p w14:paraId="76FB4939" w14:textId="77777777" w:rsidR="00D609CD" w:rsidRPr="00D609CD" w:rsidRDefault="00D609CD" w:rsidP="00163DB2">
      <w:pPr>
        <w:pStyle w:val="Tekstpodstawowy"/>
        <w:kinsoku w:val="0"/>
        <w:overflowPunct w:val="0"/>
        <w:spacing w:before="9" w:line="320" w:lineRule="exact"/>
        <w:jc w:val="right"/>
        <w:rPr>
          <w:rFonts w:ascii="United Sans Rg Lt" w:hAnsi="United Sans Rg Lt"/>
          <w:b/>
          <w:sz w:val="24"/>
          <w:szCs w:val="24"/>
        </w:rPr>
      </w:pPr>
      <w:r w:rsidRPr="00D609CD">
        <w:rPr>
          <w:rFonts w:ascii="United Sans Rg Lt" w:hAnsi="United Sans Rg Lt"/>
          <w:b/>
          <w:sz w:val="24"/>
          <w:szCs w:val="24"/>
        </w:rPr>
        <w:t>do Zarządzenia nr 14/2025</w:t>
      </w:r>
    </w:p>
    <w:p w14:paraId="213512E9" w14:textId="5765A8BD" w:rsidR="00D609CD" w:rsidRPr="00163DB2" w:rsidRDefault="00D609CD" w:rsidP="00163DB2">
      <w:pPr>
        <w:pStyle w:val="Tekstpodstawowy"/>
        <w:kinsoku w:val="0"/>
        <w:overflowPunct w:val="0"/>
        <w:spacing w:before="9" w:line="320" w:lineRule="exact"/>
        <w:jc w:val="right"/>
        <w:rPr>
          <w:rFonts w:ascii="United Sans Rg Lt" w:hAnsi="United Sans Rg Lt"/>
          <w:b/>
          <w:sz w:val="24"/>
          <w:szCs w:val="24"/>
          <w:u w:val="single"/>
        </w:rPr>
      </w:pPr>
      <w:r w:rsidRPr="00163DB2">
        <w:rPr>
          <w:rFonts w:ascii="United Sans Rg Lt" w:hAnsi="United Sans Rg Lt"/>
          <w:b/>
          <w:sz w:val="24"/>
          <w:szCs w:val="24"/>
          <w:u w:val="single"/>
        </w:rPr>
        <w:t xml:space="preserve">dot. Regulaminu programu </w:t>
      </w:r>
      <w:r w:rsidR="00163DB2" w:rsidRPr="00163DB2">
        <w:rPr>
          <w:rFonts w:ascii="United Sans Rg Lt" w:hAnsi="United Sans Rg Lt"/>
          <w:b/>
          <w:sz w:val="24"/>
          <w:szCs w:val="24"/>
          <w:u w:val="single"/>
        </w:rPr>
        <w:t>lojalnościowego</w:t>
      </w:r>
      <w:r w:rsidRPr="00163DB2">
        <w:rPr>
          <w:rFonts w:ascii="United Sans Rg Lt" w:hAnsi="United Sans Rg Lt"/>
          <w:b/>
          <w:sz w:val="24"/>
          <w:szCs w:val="24"/>
          <w:u w:val="single"/>
        </w:rPr>
        <w:t xml:space="preserve"> ms club w Muzeum Sztuki w Łodzi</w:t>
      </w:r>
    </w:p>
    <w:p w14:paraId="179B0E46" w14:textId="57543E09" w:rsidR="00163DB2" w:rsidRPr="00D609CD" w:rsidRDefault="00163DB2" w:rsidP="00163DB2">
      <w:pPr>
        <w:pStyle w:val="Tekstpodstawowy"/>
        <w:kinsoku w:val="0"/>
        <w:overflowPunct w:val="0"/>
        <w:spacing w:before="9" w:line="320" w:lineRule="exact"/>
        <w:jc w:val="right"/>
        <w:rPr>
          <w:rFonts w:ascii="United Sans Rg Lt" w:hAnsi="United Sans Rg Lt"/>
          <w:b/>
          <w:sz w:val="24"/>
          <w:szCs w:val="24"/>
        </w:rPr>
      </w:pPr>
    </w:p>
    <w:p w14:paraId="0C232A39" w14:textId="193F46A2" w:rsidR="00D609CD" w:rsidRPr="00163DB2" w:rsidRDefault="00D609CD" w:rsidP="00D609CD">
      <w:pPr>
        <w:pStyle w:val="Tekstpodstawowy"/>
        <w:kinsoku w:val="0"/>
        <w:overflowPunct w:val="0"/>
        <w:spacing w:before="9" w:line="320" w:lineRule="exact"/>
        <w:rPr>
          <w:rFonts w:ascii="United Sans Rg Lt" w:hAnsi="United Sans Rg Lt"/>
          <w:b/>
          <w:sz w:val="24"/>
          <w:szCs w:val="24"/>
          <w:u w:val="single"/>
        </w:rPr>
      </w:pPr>
      <w:r w:rsidRPr="00163DB2">
        <w:rPr>
          <w:rFonts w:ascii="United Sans Rg Lt" w:hAnsi="United Sans Rg Lt"/>
          <w:b/>
          <w:sz w:val="24"/>
          <w:szCs w:val="24"/>
          <w:u w:val="single"/>
        </w:rPr>
        <w:t xml:space="preserve">Cennik programu </w:t>
      </w:r>
      <w:r w:rsidR="00163DB2" w:rsidRPr="00163DB2">
        <w:rPr>
          <w:rFonts w:ascii="United Sans Rg Lt" w:hAnsi="United Sans Rg Lt"/>
          <w:b/>
          <w:sz w:val="24"/>
          <w:szCs w:val="24"/>
          <w:u w:val="single"/>
        </w:rPr>
        <w:t>lojalnościowego</w:t>
      </w:r>
      <w:r w:rsidRPr="00163DB2">
        <w:rPr>
          <w:rFonts w:ascii="United Sans Rg Lt" w:hAnsi="United Sans Rg Lt"/>
          <w:b/>
          <w:sz w:val="24"/>
          <w:szCs w:val="24"/>
          <w:u w:val="single"/>
        </w:rPr>
        <w:t xml:space="preserve"> ms club w Muzeum Sztuki w Łodzi,</w:t>
      </w:r>
    </w:p>
    <w:p w14:paraId="6BE28526" w14:textId="25F9E376" w:rsidR="00D609CD" w:rsidRDefault="00D609CD" w:rsidP="00163DB2">
      <w:pPr>
        <w:pStyle w:val="Tekstpodstawowy"/>
        <w:kinsoku w:val="0"/>
        <w:overflowPunct w:val="0"/>
        <w:spacing w:before="9" w:line="320" w:lineRule="exact"/>
        <w:rPr>
          <w:rFonts w:ascii="United Sans Rg Lt" w:hAnsi="United Sans Rg Lt"/>
          <w:b/>
          <w:sz w:val="24"/>
          <w:szCs w:val="24"/>
        </w:rPr>
      </w:pPr>
      <w:r w:rsidRPr="00D609CD">
        <w:rPr>
          <w:rFonts w:ascii="United Sans Rg Lt" w:hAnsi="United Sans Rg Lt"/>
          <w:b/>
          <w:sz w:val="24"/>
          <w:szCs w:val="24"/>
        </w:rPr>
        <w:t>[wypis z Zarządzenia nr 13/2025 dot. zasad realizacji oraz cennika usług świadczonych przez</w:t>
      </w:r>
      <w:r w:rsidR="00163DB2">
        <w:rPr>
          <w:rFonts w:ascii="United Sans Rg Lt" w:hAnsi="United Sans Rg Lt"/>
          <w:b/>
          <w:sz w:val="24"/>
          <w:szCs w:val="24"/>
        </w:rPr>
        <w:t xml:space="preserve"> </w:t>
      </w:r>
      <w:r w:rsidRPr="00D609CD">
        <w:rPr>
          <w:rFonts w:ascii="United Sans Rg Lt" w:hAnsi="United Sans Rg Lt"/>
          <w:b/>
          <w:sz w:val="24"/>
          <w:szCs w:val="24"/>
        </w:rPr>
        <w:t>Muzeum Sztuki w Łodzi)</w:t>
      </w:r>
    </w:p>
    <w:p w14:paraId="77B28DD2" w14:textId="679419C1" w:rsidR="00D609CD" w:rsidRDefault="00D609CD" w:rsidP="00D609CD">
      <w:pPr>
        <w:pStyle w:val="Tekstpodstawowy"/>
        <w:kinsoku w:val="0"/>
        <w:overflowPunct w:val="0"/>
        <w:spacing w:before="9" w:line="320" w:lineRule="exact"/>
        <w:rPr>
          <w:rFonts w:ascii="United Sans Rg Lt" w:hAnsi="United Sans Rg Lt"/>
          <w:b/>
          <w:sz w:val="24"/>
          <w:szCs w:val="24"/>
        </w:rPr>
      </w:pPr>
    </w:p>
    <w:p w14:paraId="10CC09B4" w14:textId="1510E13A" w:rsidR="00D609CD" w:rsidRPr="00D609CD" w:rsidRDefault="00163DB2" w:rsidP="00D609CD">
      <w:pPr>
        <w:pStyle w:val="Tekstpodstawowy"/>
        <w:kinsoku w:val="0"/>
        <w:overflowPunct w:val="0"/>
        <w:spacing w:before="9" w:line="320" w:lineRule="exact"/>
        <w:rPr>
          <w:rFonts w:ascii="United Sans Rg Lt" w:hAnsi="United Sans Rg Lt"/>
          <w:b/>
          <w:sz w:val="24"/>
          <w:szCs w:val="24"/>
        </w:rPr>
      </w:pPr>
      <w:r>
        <w:rPr>
          <w:rFonts w:ascii="United Sans Rg Lt" w:hAnsi="United Sans Rg Lt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0BB20BD" wp14:editId="439D3241">
            <wp:simplePos x="0" y="0"/>
            <wp:positionH relativeFrom="margin">
              <wp:align>right</wp:align>
            </wp:positionH>
            <wp:positionV relativeFrom="paragraph">
              <wp:posOffset>264795</wp:posOffset>
            </wp:positionV>
            <wp:extent cx="5760720" cy="2462530"/>
            <wp:effectExtent l="0" t="0" r="0" b="0"/>
            <wp:wrapTopAndBottom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ez nazwy-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62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09CD" w:rsidRPr="00D609CD">
        <w:rPr>
          <w:rFonts w:ascii="United Sans Rg Lt" w:hAnsi="United Sans Rg Lt"/>
          <w:b/>
          <w:sz w:val="24"/>
          <w:szCs w:val="24"/>
        </w:rPr>
        <w:drawing>
          <wp:inline distT="0" distB="0" distL="0" distR="0" wp14:anchorId="14882DAF" wp14:editId="3E70F5D6">
            <wp:extent cx="5760720" cy="2354580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49397" w14:textId="424643A1" w:rsidR="00163DB2" w:rsidRDefault="00163DB2" w:rsidP="008E299F">
      <w:pPr>
        <w:pStyle w:val="Tekstpodstawowy"/>
        <w:kinsoku w:val="0"/>
        <w:overflowPunct w:val="0"/>
        <w:spacing w:before="9" w:line="320" w:lineRule="exact"/>
        <w:ind w:left="0"/>
        <w:rPr>
          <w:rFonts w:ascii="United Sans Rg Lt" w:hAnsi="United Sans Rg Lt"/>
          <w:b/>
          <w:sz w:val="24"/>
          <w:szCs w:val="24"/>
        </w:rPr>
      </w:pPr>
    </w:p>
    <w:p w14:paraId="702816F4" w14:textId="1DC120B7" w:rsidR="00163DB2" w:rsidRDefault="00163DB2" w:rsidP="008E299F">
      <w:pPr>
        <w:pStyle w:val="Tekstpodstawowy"/>
        <w:kinsoku w:val="0"/>
        <w:overflowPunct w:val="0"/>
        <w:spacing w:before="9" w:line="320" w:lineRule="exact"/>
        <w:ind w:left="0"/>
        <w:rPr>
          <w:rFonts w:ascii="United Sans Rg Lt" w:hAnsi="United Sans Rg Lt"/>
          <w:b/>
          <w:sz w:val="24"/>
          <w:szCs w:val="24"/>
        </w:rPr>
      </w:pPr>
    </w:p>
    <w:p w14:paraId="66744699" w14:textId="41F53FBA" w:rsidR="00163DB2" w:rsidRDefault="00163DB2" w:rsidP="008E299F">
      <w:pPr>
        <w:pStyle w:val="Tekstpodstawowy"/>
        <w:kinsoku w:val="0"/>
        <w:overflowPunct w:val="0"/>
        <w:spacing w:before="9" w:line="320" w:lineRule="exact"/>
        <w:ind w:left="0"/>
        <w:rPr>
          <w:rFonts w:ascii="United Sans Rg Lt" w:hAnsi="United Sans Rg Lt"/>
          <w:b/>
          <w:sz w:val="24"/>
          <w:szCs w:val="24"/>
        </w:rPr>
      </w:pPr>
    </w:p>
    <w:p w14:paraId="4F1722ED" w14:textId="60C23D63" w:rsidR="00163DB2" w:rsidRDefault="00163DB2" w:rsidP="008E299F">
      <w:pPr>
        <w:pStyle w:val="Tekstpodstawowy"/>
        <w:kinsoku w:val="0"/>
        <w:overflowPunct w:val="0"/>
        <w:spacing w:before="9" w:line="320" w:lineRule="exact"/>
        <w:ind w:left="0"/>
        <w:rPr>
          <w:rFonts w:ascii="United Sans Rg Lt" w:hAnsi="United Sans Rg Lt"/>
          <w:b/>
          <w:sz w:val="24"/>
          <w:szCs w:val="24"/>
        </w:rPr>
      </w:pPr>
    </w:p>
    <w:p w14:paraId="32F43975" w14:textId="43EF29C7" w:rsidR="00163DB2" w:rsidRDefault="00163DB2" w:rsidP="008E299F">
      <w:pPr>
        <w:pStyle w:val="Tekstpodstawowy"/>
        <w:kinsoku w:val="0"/>
        <w:overflowPunct w:val="0"/>
        <w:spacing w:before="9" w:line="320" w:lineRule="exact"/>
        <w:ind w:left="0"/>
        <w:rPr>
          <w:rFonts w:ascii="United Sans Rg Lt" w:hAnsi="United Sans Rg Lt"/>
          <w:b/>
          <w:sz w:val="24"/>
          <w:szCs w:val="24"/>
        </w:rPr>
      </w:pPr>
      <w:r>
        <w:rPr>
          <w:rFonts w:ascii="United Sans Rg Lt" w:hAnsi="United Sans Rg Lt"/>
          <w:b/>
          <w:noProof/>
          <w:sz w:val="24"/>
          <w:szCs w:val="24"/>
        </w:rPr>
        <w:drawing>
          <wp:inline distT="0" distB="0" distL="0" distR="0" wp14:anchorId="774902BD" wp14:editId="1B65F8F4">
            <wp:extent cx="5762625" cy="2466975"/>
            <wp:effectExtent l="0" t="0" r="9525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B016D" w14:textId="77777777" w:rsidR="00163DB2" w:rsidRDefault="00163DB2" w:rsidP="008E299F">
      <w:pPr>
        <w:pStyle w:val="Tekstpodstawowy"/>
        <w:kinsoku w:val="0"/>
        <w:overflowPunct w:val="0"/>
        <w:spacing w:before="9" w:line="320" w:lineRule="exact"/>
        <w:ind w:left="0"/>
        <w:rPr>
          <w:rFonts w:ascii="United Sans Rg Lt" w:hAnsi="United Sans Rg Lt"/>
          <w:b/>
          <w:sz w:val="24"/>
          <w:szCs w:val="24"/>
        </w:rPr>
      </w:pPr>
    </w:p>
    <w:p w14:paraId="4B6BD8D1" w14:textId="77777777" w:rsidR="00163DB2" w:rsidRDefault="00163DB2" w:rsidP="008E299F">
      <w:pPr>
        <w:pStyle w:val="Tekstpodstawowy"/>
        <w:kinsoku w:val="0"/>
        <w:overflowPunct w:val="0"/>
        <w:spacing w:before="9" w:line="320" w:lineRule="exact"/>
        <w:ind w:left="0"/>
        <w:rPr>
          <w:rFonts w:ascii="United Sans Rg Lt" w:hAnsi="United Sans Rg Lt"/>
          <w:b/>
          <w:sz w:val="24"/>
          <w:szCs w:val="24"/>
        </w:rPr>
      </w:pPr>
    </w:p>
    <w:p w14:paraId="06EA65CF" w14:textId="77777777" w:rsidR="00163DB2" w:rsidRDefault="00163DB2" w:rsidP="008E299F">
      <w:pPr>
        <w:pStyle w:val="Tekstpodstawowy"/>
        <w:kinsoku w:val="0"/>
        <w:overflowPunct w:val="0"/>
        <w:spacing w:before="9" w:line="320" w:lineRule="exact"/>
        <w:ind w:left="0"/>
        <w:rPr>
          <w:rFonts w:ascii="United Sans Rg Lt" w:hAnsi="United Sans Rg Lt"/>
          <w:b/>
          <w:sz w:val="24"/>
          <w:szCs w:val="24"/>
        </w:rPr>
      </w:pPr>
    </w:p>
    <w:p w14:paraId="4E7F91AC" w14:textId="77777777" w:rsidR="00163DB2" w:rsidRDefault="00163DB2" w:rsidP="008E299F">
      <w:pPr>
        <w:pStyle w:val="Tekstpodstawowy"/>
        <w:kinsoku w:val="0"/>
        <w:overflowPunct w:val="0"/>
        <w:spacing w:before="9" w:line="320" w:lineRule="exact"/>
        <w:ind w:left="0"/>
        <w:rPr>
          <w:rFonts w:ascii="United Sans Rg Lt" w:hAnsi="United Sans Rg Lt"/>
          <w:b/>
          <w:sz w:val="24"/>
          <w:szCs w:val="24"/>
        </w:rPr>
      </w:pPr>
    </w:p>
    <w:p w14:paraId="3408AFF6" w14:textId="77777777" w:rsidR="00163DB2" w:rsidRDefault="00163DB2" w:rsidP="008E299F">
      <w:pPr>
        <w:pStyle w:val="Tekstpodstawowy"/>
        <w:kinsoku w:val="0"/>
        <w:overflowPunct w:val="0"/>
        <w:spacing w:before="9" w:line="320" w:lineRule="exact"/>
        <w:ind w:left="0"/>
        <w:rPr>
          <w:rFonts w:ascii="United Sans Rg Lt" w:hAnsi="United Sans Rg Lt"/>
          <w:b/>
          <w:sz w:val="24"/>
          <w:szCs w:val="24"/>
        </w:rPr>
      </w:pPr>
    </w:p>
    <w:p w14:paraId="321EE741" w14:textId="77777777" w:rsidR="00163DB2" w:rsidRDefault="00163DB2" w:rsidP="008E299F">
      <w:pPr>
        <w:pStyle w:val="Tekstpodstawowy"/>
        <w:kinsoku w:val="0"/>
        <w:overflowPunct w:val="0"/>
        <w:spacing w:before="9" w:line="320" w:lineRule="exact"/>
        <w:ind w:left="0"/>
        <w:rPr>
          <w:rFonts w:ascii="United Sans Rg Lt" w:hAnsi="United Sans Rg Lt"/>
          <w:b/>
          <w:sz w:val="24"/>
          <w:szCs w:val="24"/>
        </w:rPr>
      </w:pPr>
    </w:p>
    <w:p w14:paraId="501872FC" w14:textId="77777777" w:rsidR="00163DB2" w:rsidRDefault="00163DB2" w:rsidP="008E299F">
      <w:pPr>
        <w:pStyle w:val="Tekstpodstawowy"/>
        <w:kinsoku w:val="0"/>
        <w:overflowPunct w:val="0"/>
        <w:spacing w:before="9" w:line="320" w:lineRule="exact"/>
        <w:ind w:left="0"/>
        <w:rPr>
          <w:rFonts w:ascii="United Sans Rg Lt" w:hAnsi="United Sans Rg Lt"/>
          <w:b/>
          <w:sz w:val="24"/>
          <w:szCs w:val="24"/>
        </w:rPr>
      </w:pPr>
    </w:p>
    <w:p w14:paraId="7ECBDFC0" w14:textId="77777777" w:rsidR="00163DB2" w:rsidRDefault="00163DB2" w:rsidP="008E299F">
      <w:pPr>
        <w:pStyle w:val="Tekstpodstawowy"/>
        <w:kinsoku w:val="0"/>
        <w:overflowPunct w:val="0"/>
        <w:spacing w:before="9" w:line="320" w:lineRule="exact"/>
        <w:ind w:left="0"/>
        <w:rPr>
          <w:rFonts w:ascii="United Sans Rg Lt" w:hAnsi="United Sans Rg Lt"/>
          <w:b/>
          <w:sz w:val="24"/>
          <w:szCs w:val="24"/>
        </w:rPr>
      </w:pPr>
    </w:p>
    <w:p w14:paraId="21117637" w14:textId="77777777" w:rsidR="00163DB2" w:rsidRDefault="00163DB2" w:rsidP="008E299F">
      <w:pPr>
        <w:pStyle w:val="Tekstpodstawowy"/>
        <w:kinsoku w:val="0"/>
        <w:overflowPunct w:val="0"/>
        <w:spacing w:before="9" w:line="320" w:lineRule="exact"/>
        <w:ind w:left="0"/>
        <w:rPr>
          <w:rFonts w:ascii="United Sans Rg Lt" w:hAnsi="United Sans Rg Lt"/>
          <w:b/>
          <w:sz w:val="24"/>
          <w:szCs w:val="24"/>
        </w:rPr>
      </w:pPr>
    </w:p>
    <w:p w14:paraId="74B4F1C1" w14:textId="77777777" w:rsidR="00163DB2" w:rsidRDefault="00163DB2" w:rsidP="008E299F">
      <w:pPr>
        <w:pStyle w:val="Tekstpodstawowy"/>
        <w:kinsoku w:val="0"/>
        <w:overflowPunct w:val="0"/>
        <w:spacing w:before="9" w:line="320" w:lineRule="exact"/>
        <w:ind w:left="0"/>
        <w:rPr>
          <w:rFonts w:ascii="United Sans Rg Lt" w:hAnsi="United Sans Rg Lt"/>
          <w:b/>
          <w:sz w:val="24"/>
          <w:szCs w:val="24"/>
        </w:rPr>
      </w:pPr>
    </w:p>
    <w:p w14:paraId="3A961BF3" w14:textId="77777777" w:rsidR="00163DB2" w:rsidRDefault="00163DB2" w:rsidP="008E299F">
      <w:pPr>
        <w:pStyle w:val="Tekstpodstawowy"/>
        <w:kinsoku w:val="0"/>
        <w:overflowPunct w:val="0"/>
        <w:spacing w:before="9" w:line="320" w:lineRule="exact"/>
        <w:ind w:left="0"/>
        <w:rPr>
          <w:rFonts w:ascii="United Sans Rg Lt" w:hAnsi="United Sans Rg Lt"/>
          <w:b/>
          <w:sz w:val="24"/>
          <w:szCs w:val="24"/>
        </w:rPr>
      </w:pPr>
    </w:p>
    <w:p w14:paraId="3F21C261" w14:textId="77777777" w:rsidR="00163DB2" w:rsidRDefault="00163DB2" w:rsidP="008E299F">
      <w:pPr>
        <w:pStyle w:val="Tekstpodstawowy"/>
        <w:kinsoku w:val="0"/>
        <w:overflowPunct w:val="0"/>
        <w:spacing w:before="9" w:line="320" w:lineRule="exact"/>
        <w:ind w:left="0"/>
        <w:rPr>
          <w:rFonts w:ascii="United Sans Rg Lt" w:hAnsi="United Sans Rg Lt"/>
          <w:b/>
          <w:sz w:val="24"/>
          <w:szCs w:val="24"/>
        </w:rPr>
      </w:pPr>
    </w:p>
    <w:p w14:paraId="3DD25812" w14:textId="77777777" w:rsidR="00163DB2" w:rsidRDefault="00163DB2" w:rsidP="008E299F">
      <w:pPr>
        <w:pStyle w:val="Tekstpodstawowy"/>
        <w:kinsoku w:val="0"/>
        <w:overflowPunct w:val="0"/>
        <w:spacing w:before="9" w:line="320" w:lineRule="exact"/>
        <w:ind w:left="0"/>
        <w:rPr>
          <w:rFonts w:ascii="United Sans Rg Lt" w:hAnsi="United Sans Rg Lt"/>
          <w:b/>
          <w:sz w:val="24"/>
          <w:szCs w:val="24"/>
        </w:rPr>
      </w:pPr>
    </w:p>
    <w:p w14:paraId="3BC22DBF" w14:textId="77777777" w:rsidR="00163DB2" w:rsidRDefault="00163DB2" w:rsidP="008E299F">
      <w:pPr>
        <w:pStyle w:val="Tekstpodstawowy"/>
        <w:kinsoku w:val="0"/>
        <w:overflowPunct w:val="0"/>
        <w:spacing w:before="9" w:line="320" w:lineRule="exact"/>
        <w:ind w:left="0"/>
        <w:rPr>
          <w:rFonts w:ascii="United Sans Rg Lt" w:hAnsi="United Sans Rg Lt"/>
          <w:b/>
          <w:sz w:val="24"/>
          <w:szCs w:val="24"/>
        </w:rPr>
      </w:pPr>
    </w:p>
    <w:p w14:paraId="7AEA6B51" w14:textId="77777777" w:rsidR="00163DB2" w:rsidRDefault="00163DB2" w:rsidP="008E299F">
      <w:pPr>
        <w:pStyle w:val="Tekstpodstawowy"/>
        <w:kinsoku w:val="0"/>
        <w:overflowPunct w:val="0"/>
        <w:spacing w:before="9" w:line="320" w:lineRule="exact"/>
        <w:ind w:left="0"/>
        <w:rPr>
          <w:rFonts w:ascii="United Sans Rg Lt" w:hAnsi="United Sans Rg Lt"/>
          <w:b/>
          <w:sz w:val="24"/>
          <w:szCs w:val="24"/>
        </w:rPr>
      </w:pPr>
    </w:p>
    <w:p w14:paraId="668D2349" w14:textId="77777777" w:rsidR="00163DB2" w:rsidRDefault="00163DB2" w:rsidP="00163DB2">
      <w:pPr>
        <w:spacing w:before="100" w:beforeAutospacing="1" w:after="100" w:afterAutospacing="1" w:line="240" w:lineRule="auto"/>
        <w:jc w:val="right"/>
        <w:rPr>
          <w:rFonts w:ascii="United Sans Rg Lt" w:hAnsi="United Sans Rg Lt"/>
          <w:color w:val="000000" w:themeColor="text1"/>
          <w:sz w:val="24"/>
          <w:szCs w:val="24"/>
        </w:rPr>
      </w:pPr>
      <w:r w:rsidRPr="00163DB2">
        <w:rPr>
          <w:rFonts w:ascii="United Sans Rg Lt" w:hAnsi="United Sans Rg Lt"/>
          <w:color w:val="000000" w:themeColor="text1"/>
          <w:sz w:val="24"/>
          <w:szCs w:val="24"/>
        </w:rPr>
        <w:lastRenderedPageBreak/>
        <w:t>Załącznik nr 3</w:t>
      </w:r>
    </w:p>
    <w:p w14:paraId="34C1330B" w14:textId="28873872" w:rsidR="00163DB2" w:rsidRPr="00163DB2" w:rsidRDefault="00163DB2" w:rsidP="00163DB2">
      <w:pPr>
        <w:spacing w:before="100" w:beforeAutospacing="1" w:after="100" w:afterAutospacing="1" w:line="240" w:lineRule="auto"/>
        <w:jc w:val="right"/>
        <w:rPr>
          <w:rFonts w:ascii="United Sans Rg Lt" w:hAnsi="United Sans Rg Lt"/>
          <w:color w:val="000000" w:themeColor="text1"/>
          <w:sz w:val="24"/>
          <w:szCs w:val="24"/>
        </w:rPr>
      </w:pPr>
      <w:r w:rsidRPr="00163DB2">
        <w:rPr>
          <w:rFonts w:ascii="United Sans Rg Lt" w:hAnsi="United Sans Rg Lt"/>
          <w:color w:val="000000" w:themeColor="text1"/>
          <w:sz w:val="24"/>
          <w:szCs w:val="24"/>
        </w:rPr>
        <w:t>do Zarządzenia nr 14/2025</w:t>
      </w:r>
    </w:p>
    <w:p w14:paraId="72CFF2C0" w14:textId="77777777" w:rsidR="00163DB2" w:rsidRPr="00163DB2" w:rsidRDefault="00163DB2" w:rsidP="00163DB2">
      <w:pPr>
        <w:spacing w:before="100" w:beforeAutospacing="1" w:after="100" w:afterAutospacing="1" w:line="240" w:lineRule="auto"/>
        <w:jc w:val="right"/>
        <w:rPr>
          <w:rFonts w:ascii="United Sans Rg Lt" w:hAnsi="United Sans Rg Lt"/>
          <w:color w:val="000000" w:themeColor="text1"/>
          <w:sz w:val="24"/>
          <w:szCs w:val="24"/>
          <w:u w:val="single"/>
        </w:rPr>
      </w:pPr>
      <w:r w:rsidRPr="00163DB2">
        <w:rPr>
          <w:rFonts w:ascii="United Sans Rg Lt" w:hAnsi="United Sans Rg Lt"/>
          <w:color w:val="000000" w:themeColor="text1"/>
          <w:sz w:val="24"/>
          <w:szCs w:val="24"/>
          <w:u w:val="single"/>
        </w:rPr>
        <w:t>dot. Regulaminu programu lojalnościowego ms club w Muzeum Sztuki w Łodzi</w:t>
      </w:r>
    </w:p>
    <w:p w14:paraId="52D4F064" w14:textId="77777777" w:rsidR="00163DB2" w:rsidRDefault="00163DB2" w:rsidP="00163DB2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</w:p>
    <w:p w14:paraId="2EA0B413" w14:textId="176D8D59" w:rsidR="00163DB2" w:rsidRPr="00163DB2" w:rsidRDefault="00163DB2" w:rsidP="00163DB2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163DB2">
        <w:rPr>
          <w:rFonts w:ascii="United Sans Rg Lt" w:hAnsi="United Sans Rg Lt"/>
          <w:color w:val="000000" w:themeColor="text1"/>
          <w:sz w:val="24"/>
          <w:szCs w:val="24"/>
        </w:rPr>
        <w:t>WZ</w:t>
      </w:r>
      <w:r>
        <w:rPr>
          <w:rFonts w:ascii="United Sans Rg Lt" w:hAnsi="United Sans Rg Lt"/>
          <w:color w:val="000000" w:themeColor="text1"/>
          <w:sz w:val="24"/>
          <w:szCs w:val="24"/>
        </w:rPr>
        <w:t>Ó</w:t>
      </w:r>
      <w:r w:rsidRPr="00163DB2">
        <w:rPr>
          <w:rFonts w:ascii="United Sans Rg Lt" w:hAnsi="United Sans Rg Lt"/>
          <w:color w:val="000000" w:themeColor="text1"/>
          <w:sz w:val="24"/>
          <w:szCs w:val="24"/>
        </w:rPr>
        <w:t>R FORMULARZA ODSTĄPIENIA OD UMOWY</w:t>
      </w:r>
    </w:p>
    <w:p w14:paraId="66290E59" w14:textId="77777777" w:rsidR="00163DB2" w:rsidRPr="00163DB2" w:rsidRDefault="00163DB2" w:rsidP="00163DB2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163DB2">
        <w:rPr>
          <w:rFonts w:ascii="United Sans Rg Lt" w:hAnsi="United Sans Rg Lt"/>
          <w:color w:val="000000" w:themeColor="text1"/>
          <w:sz w:val="24"/>
          <w:szCs w:val="24"/>
        </w:rPr>
        <w:t>[formularz ten należy wypełnić i odesłać tylko w przypadku chęci odstąpienia od umowy)</w:t>
      </w:r>
    </w:p>
    <w:p w14:paraId="4B7D6A75" w14:textId="77777777" w:rsidR="00163DB2" w:rsidRDefault="00163DB2" w:rsidP="00163DB2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163DB2">
        <w:rPr>
          <w:rFonts w:ascii="United Sans Rg Lt" w:hAnsi="United Sans Rg Lt"/>
          <w:color w:val="000000" w:themeColor="text1"/>
          <w:sz w:val="24"/>
          <w:szCs w:val="24"/>
        </w:rPr>
        <w:t>- Adresat:</w:t>
      </w:r>
    </w:p>
    <w:p w14:paraId="50D55A4C" w14:textId="69786080" w:rsidR="00163DB2" w:rsidRPr="00163DB2" w:rsidRDefault="00163DB2" w:rsidP="00163DB2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163DB2">
        <w:rPr>
          <w:rFonts w:ascii="United Sans Rg Lt" w:hAnsi="United Sans Rg Lt"/>
          <w:color w:val="000000" w:themeColor="text1"/>
          <w:sz w:val="24"/>
          <w:szCs w:val="24"/>
        </w:rPr>
        <w:t>Muzeum Sztuki w Łodzi</w:t>
      </w:r>
    </w:p>
    <w:p w14:paraId="23F6069A" w14:textId="0B21204A" w:rsidR="00163DB2" w:rsidRPr="00163DB2" w:rsidRDefault="00163DB2" w:rsidP="00163DB2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163DB2">
        <w:rPr>
          <w:rFonts w:ascii="United Sans Rg Lt" w:hAnsi="United Sans Rg Lt"/>
          <w:color w:val="000000" w:themeColor="text1"/>
          <w:sz w:val="24"/>
          <w:szCs w:val="24"/>
        </w:rPr>
        <w:t xml:space="preserve">ul. </w:t>
      </w:r>
      <w:r w:rsidRPr="00163DB2">
        <w:rPr>
          <w:rFonts w:ascii="United Sans Rg Lt" w:hAnsi="United Sans Rg Lt"/>
          <w:color w:val="000000" w:themeColor="text1"/>
          <w:sz w:val="24"/>
          <w:szCs w:val="24"/>
        </w:rPr>
        <w:t>Więckowskiego</w:t>
      </w:r>
      <w:r w:rsidRPr="00163DB2">
        <w:rPr>
          <w:rFonts w:ascii="United Sans Rg Lt" w:hAnsi="United Sans Rg Lt"/>
          <w:color w:val="000000" w:themeColor="text1"/>
          <w:sz w:val="24"/>
          <w:szCs w:val="24"/>
        </w:rPr>
        <w:t xml:space="preserve"> 36, 90-734 Łódź</w:t>
      </w:r>
    </w:p>
    <w:p w14:paraId="3068187D" w14:textId="77777777" w:rsidR="00163DB2" w:rsidRPr="00163DB2" w:rsidRDefault="00163DB2" w:rsidP="00163DB2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163DB2">
        <w:rPr>
          <w:rFonts w:ascii="United Sans Rg Lt" w:hAnsi="United Sans Rg Lt"/>
          <w:color w:val="000000" w:themeColor="text1"/>
          <w:sz w:val="24"/>
          <w:szCs w:val="24"/>
        </w:rPr>
        <w:t>e-mail: msclub@msl.org.pl</w:t>
      </w:r>
    </w:p>
    <w:p w14:paraId="24804562" w14:textId="3B9AC7DE" w:rsidR="00163DB2" w:rsidRPr="00163DB2" w:rsidRDefault="00163DB2" w:rsidP="00163DB2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163DB2">
        <w:rPr>
          <w:rFonts w:ascii="United Sans Rg Lt" w:hAnsi="United Sans Rg Lt"/>
          <w:color w:val="000000" w:themeColor="text1"/>
          <w:sz w:val="24"/>
          <w:szCs w:val="24"/>
        </w:rPr>
        <w:t>- Ja/My</w:t>
      </w:r>
      <w:r>
        <w:rPr>
          <w:rFonts w:ascii="United Sans Rg Lt" w:hAnsi="United Sans Rg Lt"/>
          <w:color w:val="000000" w:themeColor="text1"/>
          <w:sz w:val="24"/>
          <w:szCs w:val="24"/>
        </w:rPr>
        <w:t>(</w:t>
      </w:r>
      <w:r w:rsidRPr="00163DB2">
        <w:rPr>
          <w:rFonts w:ascii="United Sans Rg Lt" w:hAnsi="United Sans Rg Lt"/>
          <w:color w:val="000000" w:themeColor="text1"/>
          <w:sz w:val="24"/>
          <w:szCs w:val="24"/>
        </w:rPr>
        <w:t>*)</w:t>
      </w:r>
    </w:p>
    <w:p w14:paraId="67F28F80" w14:textId="77777777" w:rsidR="00163DB2" w:rsidRPr="00163DB2" w:rsidRDefault="00163DB2" w:rsidP="00163DB2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163DB2">
        <w:rPr>
          <w:rFonts w:ascii="United Sans Rg Lt" w:hAnsi="United Sans Rg Lt"/>
          <w:color w:val="000000" w:themeColor="text1"/>
          <w:sz w:val="24"/>
          <w:szCs w:val="24"/>
        </w:rPr>
        <w:t>niniejszym informuję/informujemy[*) o moim/naszym odstąpieniu od umowy sprzedaży umowy</w:t>
      </w:r>
    </w:p>
    <w:p w14:paraId="5F78059A" w14:textId="77777777" w:rsidR="00163DB2" w:rsidRPr="00163DB2" w:rsidRDefault="00163DB2" w:rsidP="00163DB2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163DB2">
        <w:rPr>
          <w:rFonts w:ascii="United Sans Rg Lt" w:hAnsi="United Sans Rg Lt"/>
          <w:color w:val="000000" w:themeColor="text1"/>
          <w:sz w:val="24"/>
          <w:szCs w:val="24"/>
        </w:rPr>
        <w:t>karty</w:t>
      </w:r>
    </w:p>
    <w:p w14:paraId="1A7BD890" w14:textId="42C544B4" w:rsidR="00163DB2" w:rsidRPr="00163DB2" w:rsidRDefault="00163DB2" w:rsidP="00163DB2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163DB2">
        <w:rPr>
          <w:rFonts w:ascii="United Sans Rg Lt" w:hAnsi="United Sans Rg Lt"/>
          <w:color w:val="000000" w:themeColor="text1"/>
          <w:sz w:val="24"/>
          <w:szCs w:val="24"/>
        </w:rPr>
        <w:t>- Data zawarcia umowy</w:t>
      </w:r>
      <w:r>
        <w:rPr>
          <w:rFonts w:ascii="United Sans Rg Lt" w:hAnsi="United Sans Rg Lt"/>
          <w:color w:val="000000" w:themeColor="text1"/>
          <w:sz w:val="24"/>
          <w:szCs w:val="24"/>
        </w:rPr>
        <w:t xml:space="preserve"> (</w:t>
      </w:r>
      <w:r w:rsidRPr="00163DB2">
        <w:rPr>
          <w:rFonts w:ascii="United Sans Rg Lt" w:hAnsi="United Sans Rg Lt"/>
          <w:color w:val="000000" w:themeColor="text1"/>
          <w:sz w:val="24"/>
          <w:szCs w:val="24"/>
        </w:rPr>
        <w:t>*</w:t>
      </w:r>
      <w:r>
        <w:rPr>
          <w:rFonts w:ascii="United Sans Rg Lt" w:hAnsi="United Sans Rg Lt"/>
          <w:color w:val="000000" w:themeColor="text1"/>
          <w:sz w:val="24"/>
          <w:szCs w:val="24"/>
        </w:rPr>
        <w:t>)</w:t>
      </w:r>
      <w:r w:rsidRPr="00163DB2">
        <w:rPr>
          <w:rFonts w:ascii="United Sans Rg Lt" w:hAnsi="United Sans Rg Lt"/>
          <w:color w:val="000000" w:themeColor="text1"/>
          <w:sz w:val="24"/>
          <w:szCs w:val="24"/>
        </w:rPr>
        <w:t>/odbioru</w:t>
      </w:r>
      <w:r>
        <w:rPr>
          <w:rFonts w:ascii="United Sans Rg Lt" w:hAnsi="United Sans Rg Lt"/>
          <w:color w:val="000000" w:themeColor="text1"/>
          <w:sz w:val="24"/>
          <w:szCs w:val="24"/>
        </w:rPr>
        <w:t>(</w:t>
      </w:r>
      <w:r w:rsidRPr="00163DB2">
        <w:rPr>
          <w:rFonts w:ascii="United Sans Rg Lt" w:hAnsi="United Sans Rg Lt"/>
          <w:color w:val="000000" w:themeColor="text1"/>
          <w:sz w:val="24"/>
          <w:szCs w:val="24"/>
        </w:rPr>
        <w:t>*)</w:t>
      </w:r>
    </w:p>
    <w:p w14:paraId="1C2FCA35" w14:textId="77777777" w:rsidR="00163DB2" w:rsidRPr="00163DB2" w:rsidRDefault="00163DB2" w:rsidP="00163DB2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163DB2">
        <w:rPr>
          <w:rFonts w:ascii="United Sans Rg Lt" w:hAnsi="United Sans Rg Lt"/>
          <w:color w:val="000000" w:themeColor="text1"/>
          <w:sz w:val="24"/>
          <w:szCs w:val="24"/>
        </w:rPr>
        <w:t>- Imię i nazwisko konsumenta(-ów)</w:t>
      </w:r>
    </w:p>
    <w:p w14:paraId="706D0813" w14:textId="23C415D6" w:rsidR="00163DB2" w:rsidRPr="00163DB2" w:rsidRDefault="00163DB2" w:rsidP="00163DB2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163DB2">
        <w:rPr>
          <w:rFonts w:ascii="United Sans Rg Lt" w:hAnsi="United Sans Rg Lt"/>
          <w:color w:val="000000" w:themeColor="text1"/>
          <w:sz w:val="24"/>
          <w:szCs w:val="24"/>
        </w:rPr>
        <w:t>- Adres konsumenta</w:t>
      </w:r>
      <w:r>
        <w:rPr>
          <w:rFonts w:ascii="United Sans Rg Lt" w:hAnsi="United Sans Rg Lt"/>
          <w:color w:val="000000" w:themeColor="text1"/>
          <w:sz w:val="24"/>
          <w:szCs w:val="24"/>
        </w:rPr>
        <w:t>(</w:t>
      </w:r>
      <w:r w:rsidRPr="00163DB2">
        <w:rPr>
          <w:rFonts w:ascii="United Sans Rg Lt" w:hAnsi="United Sans Rg Lt"/>
          <w:color w:val="000000" w:themeColor="text1"/>
          <w:sz w:val="24"/>
          <w:szCs w:val="24"/>
        </w:rPr>
        <w:t>-ów)</w:t>
      </w:r>
    </w:p>
    <w:p w14:paraId="21DBC348" w14:textId="282B090B" w:rsidR="00163DB2" w:rsidRPr="00163DB2" w:rsidRDefault="00163DB2" w:rsidP="00163DB2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163DB2">
        <w:rPr>
          <w:rFonts w:ascii="United Sans Rg Lt" w:hAnsi="United Sans Rg Lt"/>
          <w:color w:val="000000" w:themeColor="text1"/>
          <w:sz w:val="24"/>
          <w:szCs w:val="24"/>
        </w:rPr>
        <w:t>- Podpis konsumenta</w:t>
      </w:r>
      <w:r>
        <w:rPr>
          <w:rFonts w:ascii="United Sans Rg Lt" w:hAnsi="United Sans Rg Lt"/>
          <w:color w:val="000000" w:themeColor="text1"/>
          <w:sz w:val="24"/>
          <w:szCs w:val="24"/>
        </w:rPr>
        <w:t>(</w:t>
      </w:r>
      <w:r w:rsidRPr="00163DB2">
        <w:rPr>
          <w:rFonts w:ascii="United Sans Rg Lt" w:hAnsi="United Sans Rg Lt"/>
          <w:color w:val="000000" w:themeColor="text1"/>
          <w:sz w:val="24"/>
          <w:szCs w:val="24"/>
        </w:rPr>
        <w:t xml:space="preserve">-ów) </w:t>
      </w:r>
      <w:r>
        <w:rPr>
          <w:rFonts w:ascii="United Sans Rg Lt" w:hAnsi="United Sans Rg Lt"/>
          <w:color w:val="000000" w:themeColor="text1"/>
          <w:sz w:val="24"/>
          <w:szCs w:val="24"/>
        </w:rPr>
        <w:t>(</w:t>
      </w:r>
      <w:r w:rsidRPr="00163DB2">
        <w:rPr>
          <w:rFonts w:ascii="United Sans Rg Lt" w:hAnsi="United Sans Rg Lt"/>
          <w:color w:val="000000" w:themeColor="text1"/>
          <w:sz w:val="24"/>
          <w:szCs w:val="24"/>
        </w:rPr>
        <w:t>tylko jeżeli formularz j</w:t>
      </w:r>
      <w:bookmarkStart w:id="5" w:name="_GoBack"/>
      <w:bookmarkEnd w:id="5"/>
      <w:r w:rsidRPr="00163DB2">
        <w:rPr>
          <w:rFonts w:ascii="United Sans Rg Lt" w:hAnsi="United Sans Rg Lt"/>
          <w:color w:val="000000" w:themeColor="text1"/>
          <w:sz w:val="24"/>
          <w:szCs w:val="24"/>
        </w:rPr>
        <w:t>est przesyłany w wersji papierowej)</w:t>
      </w:r>
    </w:p>
    <w:p w14:paraId="06DF56BC" w14:textId="77777777" w:rsidR="00163DB2" w:rsidRPr="00163DB2" w:rsidRDefault="00163DB2" w:rsidP="00163DB2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163DB2">
        <w:rPr>
          <w:rFonts w:ascii="United Sans Rg Lt" w:hAnsi="United Sans Rg Lt"/>
          <w:color w:val="000000" w:themeColor="text1"/>
          <w:sz w:val="24"/>
          <w:szCs w:val="24"/>
        </w:rPr>
        <w:t>- Data</w:t>
      </w:r>
    </w:p>
    <w:p w14:paraId="1770FF99" w14:textId="410F18E7" w:rsidR="00623D64" w:rsidRPr="008E299F" w:rsidRDefault="00163DB2" w:rsidP="00163DB2">
      <w:pPr>
        <w:spacing w:before="100" w:beforeAutospacing="1" w:after="100" w:afterAutospacing="1" w:line="240" w:lineRule="auto"/>
        <w:rPr>
          <w:rFonts w:ascii="United Sans Rg Lt" w:hAnsi="United Sans Rg Lt"/>
          <w:color w:val="000000" w:themeColor="text1"/>
          <w:sz w:val="24"/>
          <w:szCs w:val="24"/>
        </w:rPr>
      </w:pPr>
      <w:r w:rsidRPr="00163DB2">
        <w:rPr>
          <w:rFonts w:ascii="United Sans Rg Lt" w:hAnsi="United Sans Rg Lt"/>
          <w:color w:val="000000" w:themeColor="text1"/>
          <w:sz w:val="24"/>
          <w:szCs w:val="24"/>
        </w:rPr>
        <w:t>[*) Niepotrzebne skreślić.</w:t>
      </w:r>
    </w:p>
    <w:sectPr w:rsidR="00623D64" w:rsidRPr="008E299F" w:rsidSect="00F50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ed Sans Rg Lt">
    <w:panose1 w:val="00000000000000000000"/>
    <w:charset w:val="00"/>
    <w:family w:val="modern"/>
    <w:notTrueType/>
    <w:pitch w:val="variable"/>
    <w:sig w:usb0="800000AF" w:usb1="50000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4"/>
    <w:multiLevelType w:val="multilevel"/>
    <w:tmpl w:val="F0DA69C8"/>
    <w:lvl w:ilvl="0">
      <w:numFmt w:val="bullet"/>
      <w:lvlText w:val="–"/>
      <w:lvlJc w:val="left"/>
      <w:pPr>
        <w:ind w:left="114" w:hanging="152"/>
      </w:pPr>
      <w:rPr>
        <w:rFonts w:ascii="Times New Roman" w:hAnsi="Times New Roman" w:cs="Times New Roman"/>
        <w:b w:val="0"/>
        <w:bCs w:val="0"/>
        <w:w w:val="100"/>
        <w:position w:val="0"/>
        <w:sz w:val="20"/>
        <w:szCs w:val="20"/>
      </w:rPr>
    </w:lvl>
    <w:lvl w:ilvl="1">
      <w:numFmt w:val="bullet"/>
      <w:lvlText w:val="•"/>
      <w:lvlJc w:val="left"/>
      <w:pPr>
        <w:ind w:left="1028" w:hanging="152"/>
      </w:pPr>
    </w:lvl>
    <w:lvl w:ilvl="2">
      <w:numFmt w:val="bullet"/>
      <w:lvlText w:val="•"/>
      <w:lvlJc w:val="left"/>
      <w:pPr>
        <w:ind w:left="1937" w:hanging="152"/>
      </w:pPr>
    </w:lvl>
    <w:lvl w:ilvl="3">
      <w:numFmt w:val="bullet"/>
      <w:lvlText w:val="•"/>
      <w:lvlJc w:val="left"/>
      <w:pPr>
        <w:ind w:left="2845" w:hanging="152"/>
      </w:pPr>
    </w:lvl>
    <w:lvl w:ilvl="4">
      <w:numFmt w:val="bullet"/>
      <w:lvlText w:val="•"/>
      <w:lvlJc w:val="left"/>
      <w:pPr>
        <w:ind w:left="3754" w:hanging="152"/>
      </w:pPr>
    </w:lvl>
    <w:lvl w:ilvl="5">
      <w:numFmt w:val="bullet"/>
      <w:lvlText w:val="•"/>
      <w:lvlJc w:val="left"/>
      <w:pPr>
        <w:ind w:left="4663" w:hanging="152"/>
      </w:pPr>
    </w:lvl>
    <w:lvl w:ilvl="6">
      <w:numFmt w:val="bullet"/>
      <w:lvlText w:val="•"/>
      <w:lvlJc w:val="left"/>
      <w:pPr>
        <w:ind w:left="5571" w:hanging="152"/>
      </w:pPr>
    </w:lvl>
    <w:lvl w:ilvl="7">
      <w:numFmt w:val="bullet"/>
      <w:lvlText w:val="•"/>
      <w:lvlJc w:val="left"/>
      <w:pPr>
        <w:ind w:left="6480" w:hanging="152"/>
      </w:pPr>
    </w:lvl>
    <w:lvl w:ilvl="8">
      <w:numFmt w:val="bullet"/>
      <w:lvlText w:val="•"/>
      <w:lvlJc w:val="left"/>
      <w:pPr>
        <w:ind w:left="7389" w:hanging="152"/>
      </w:pPr>
    </w:lvl>
  </w:abstractNum>
  <w:abstractNum w:abstractNumId="1" w15:restartNumberingAfterBreak="0">
    <w:nsid w:val="00E46C47"/>
    <w:multiLevelType w:val="hybridMultilevel"/>
    <w:tmpl w:val="EEE80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1220A"/>
    <w:multiLevelType w:val="hybridMultilevel"/>
    <w:tmpl w:val="C1A8D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8239D"/>
    <w:multiLevelType w:val="hybridMultilevel"/>
    <w:tmpl w:val="CD1065DE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B2E0451"/>
    <w:multiLevelType w:val="hybridMultilevel"/>
    <w:tmpl w:val="F5208804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42AB534F"/>
    <w:multiLevelType w:val="hybridMultilevel"/>
    <w:tmpl w:val="1B5AB4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759C0"/>
    <w:multiLevelType w:val="hybridMultilevel"/>
    <w:tmpl w:val="3A5E9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D64"/>
    <w:rsid w:val="00036C4E"/>
    <w:rsid w:val="000703F6"/>
    <w:rsid w:val="000747E4"/>
    <w:rsid w:val="000F153C"/>
    <w:rsid w:val="001264D9"/>
    <w:rsid w:val="00163DB2"/>
    <w:rsid w:val="001C22B7"/>
    <w:rsid w:val="002C1710"/>
    <w:rsid w:val="0033113F"/>
    <w:rsid w:val="00367A70"/>
    <w:rsid w:val="003931A6"/>
    <w:rsid w:val="00394172"/>
    <w:rsid w:val="003E675C"/>
    <w:rsid w:val="00415C96"/>
    <w:rsid w:val="004342ED"/>
    <w:rsid w:val="0054635F"/>
    <w:rsid w:val="00590C6E"/>
    <w:rsid w:val="00593753"/>
    <w:rsid w:val="005A7CB5"/>
    <w:rsid w:val="005B21C3"/>
    <w:rsid w:val="00605D77"/>
    <w:rsid w:val="00623D64"/>
    <w:rsid w:val="00665348"/>
    <w:rsid w:val="00677773"/>
    <w:rsid w:val="006C4CCB"/>
    <w:rsid w:val="007743F6"/>
    <w:rsid w:val="007D2215"/>
    <w:rsid w:val="00820C8A"/>
    <w:rsid w:val="00840E94"/>
    <w:rsid w:val="008E299F"/>
    <w:rsid w:val="009C30BB"/>
    <w:rsid w:val="00A25ED6"/>
    <w:rsid w:val="00A743D2"/>
    <w:rsid w:val="00A90B33"/>
    <w:rsid w:val="00A92CEC"/>
    <w:rsid w:val="00B151CE"/>
    <w:rsid w:val="00B63FAB"/>
    <w:rsid w:val="00B72431"/>
    <w:rsid w:val="00B831FA"/>
    <w:rsid w:val="00BC237F"/>
    <w:rsid w:val="00BD3900"/>
    <w:rsid w:val="00CA250C"/>
    <w:rsid w:val="00CF75BD"/>
    <w:rsid w:val="00D05EB4"/>
    <w:rsid w:val="00D1783E"/>
    <w:rsid w:val="00D609CD"/>
    <w:rsid w:val="00DB50CF"/>
    <w:rsid w:val="00DE49EB"/>
    <w:rsid w:val="00E1454B"/>
    <w:rsid w:val="00E55B3A"/>
    <w:rsid w:val="00E923CB"/>
    <w:rsid w:val="00F37EF1"/>
    <w:rsid w:val="00F40908"/>
    <w:rsid w:val="00F50B2F"/>
    <w:rsid w:val="00FC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00EC1"/>
  <w15:docId w15:val="{6E01C543-6966-4622-BDB7-0A706CFA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0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23D6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7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43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43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43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3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3F6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8E299F"/>
    <w:pPr>
      <w:widowControl w:val="0"/>
      <w:autoSpaceDE w:val="0"/>
      <w:autoSpaceDN w:val="0"/>
      <w:adjustRightInd w:val="0"/>
      <w:spacing w:before="10" w:after="0" w:line="240" w:lineRule="auto"/>
      <w:ind w:left="11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29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8E299F"/>
    <w:pPr>
      <w:widowControl w:val="0"/>
      <w:autoSpaceDE w:val="0"/>
      <w:autoSpaceDN w:val="0"/>
      <w:adjustRightInd w:val="0"/>
      <w:spacing w:before="10" w:after="0" w:line="240" w:lineRule="auto"/>
      <w:ind w:left="113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2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1304</Words>
  <Characters>7817</Characters>
  <Application>Microsoft Office Word</Application>
  <DocSecurity>0</DocSecurity>
  <Lines>186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JWojciechowska</dc:creator>
  <cp:keywords/>
  <dc:description/>
  <cp:lastModifiedBy>Marketing</cp:lastModifiedBy>
  <cp:revision>15</cp:revision>
  <cp:lastPrinted>2019-02-26T11:45:00Z</cp:lastPrinted>
  <dcterms:created xsi:type="dcterms:W3CDTF">2024-07-25T13:05:00Z</dcterms:created>
  <dcterms:modified xsi:type="dcterms:W3CDTF">2025-12-01T11:00:00Z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fa4954f4-5b4d-4227-880e-4f16041af59c</vt:lpwstr>
  </property>
</Properties>
</file>