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00739" w14:textId="77777777" w:rsidR="005E2ECA" w:rsidRDefault="00CF63AA" w:rsidP="005E2ECA">
      <w:pPr>
        <w:spacing w:line="360" w:lineRule="auto"/>
        <w:rPr>
          <w:b/>
          <w:bCs/>
          <w:i/>
          <w:iCs/>
          <w:lang w:val="pl-PL"/>
        </w:rPr>
      </w:pPr>
      <w:bookmarkStart w:id="0" w:name="_Hlk237263055"/>
      <w:proofErr w:type="spellStart"/>
      <w:r w:rsidRPr="00714239">
        <w:rPr>
          <w:b/>
          <w:bCs/>
          <w:i/>
          <w:iCs/>
          <w:lang w:val="pl-PL"/>
        </w:rPr>
        <w:t>Suzanne</w:t>
      </w:r>
      <w:proofErr w:type="spellEnd"/>
      <w:r w:rsidRPr="00714239">
        <w:rPr>
          <w:b/>
          <w:bCs/>
          <w:i/>
          <w:iCs/>
          <w:lang w:val="pl-PL"/>
        </w:rPr>
        <w:t xml:space="preserve"> </w:t>
      </w:r>
      <w:proofErr w:type="spellStart"/>
      <w:r w:rsidRPr="00714239">
        <w:rPr>
          <w:b/>
          <w:bCs/>
          <w:i/>
          <w:iCs/>
          <w:lang w:val="pl-PL"/>
        </w:rPr>
        <w:t>Treister</w:t>
      </w:r>
      <w:proofErr w:type="spellEnd"/>
      <w:r w:rsidRPr="00714239">
        <w:rPr>
          <w:b/>
          <w:bCs/>
          <w:i/>
          <w:iCs/>
          <w:lang w:val="pl-PL"/>
        </w:rPr>
        <w:t xml:space="preserve">: </w:t>
      </w:r>
      <w:r w:rsidR="00887902" w:rsidRPr="00714239">
        <w:rPr>
          <w:b/>
          <w:bCs/>
          <w:i/>
          <w:iCs/>
          <w:lang w:val="pl-PL"/>
        </w:rPr>
        <w:t>Prorocze śnienie</w:t>
      </w:r>
      <w:bookmarkEnd w:id="0"/>
    </w:p>
    <w:p w14:paraId="67314A39" w14:textId="3ABE064B" w:rsidR="009E2620" w:rsidRPr="00880DFD" w:rsidRDefault="005E2ECA" w:rsidP="005E2ECA">
      <w:pPr>
        <w:spacing w:before="240" w:line="360" w:lineRule="auto"/>
        <w:rPr>
          <w:rStyle w:val="rynqvb"/>
          <w:b/>
          <w:bCs/>
          <w:lang w:val="pl-PL"/>
        </w:rPr>
      </w:pPr>
      <w:r w:rsidRPr="00880DFD">
        <w:rPr>
          <w:rStyle w:val="rynqvb"/>
          <w:b/>
          <w:bCs/>
          <w:lang w:val="pl-PL"/>
        </w:rPr>
        <w:t xml:space="preserve">Wystawa w Muzeum Sztuki w Łodzi to pierwsza w Polsce duża prezentacja twórczości </w:t>
      </w:r>
      <w:proofErr w:type="spellStart"/>
      <w:r w:rsidRPr="00880DFD">
        <w:rPr>
          <w:rStyle w:val="rynqvb"/>
          <w:b/>
          <w:bCs/>
          <w:lang w:val="pl-PL"/>
        </w:rPr>
        <w:t>Suzanne</w:t>
      </w:r>
      <w:proofErr w:type="spellEnd"/>
      <w:r w:rsidRPr="00880DFD">
        <w:rPr>
          <w:rStyle w:val="rynqvb"/>
          <w:b/>
          <w:bCs/>
          <w:lang w:val="pl-PL"/>
        </w:rPr>
        <w:t xml:space="preserve"> </w:t>
      </w:r>
      <w:proofErr w:type="spellStart"/>
      <w:r w:rsidRPr="00880DFD">
        <w:rPr>
          <w:rStyle w:val="rynqvb"/>
          <w:b/>
          <w:bCs/>
          <w:lang w:val="pl-PL"/>
        </w:rPr>
        <w:t>Treister</w:t>
      </w:r>
      <w:proofErr w:type="spellEnd"/>
      <w:r w:rsidR="00880DFD" w:rsidRPr="00880DFD">
        <w:rPr>
          <w:rStyle w:val="rynqvb"/>
          <w:b/>
          <w:bCs/>
          <w:lang w:val="pl-PL"/>
        </w:rPr>
        <w:t xml:space="preserve">. Artystka od ponad 40 lat </w:t>
      </w:r>
      <w:r w:rsidR="00D42204" w:rsidRPr="00D42204">
        <w:rPr>
          <w:rStyle w:val="rynqvb"/>
          <w:b/>
          <w:bCs/>
          <w:lang w:val="pl-PL"/>
        </w:rPr>
        <w:t>bada, jak technologie wpływają na nasze życie, władzę, społeczeństwo i przyszłość. Jej prace pokazują inne sposoby patrzenia na historię i na działanie współczesnego świata.</w:t>
      </w:r>
    </w:p>
    <w:p w14:paraId="59389C6A" w14:textId="77777777" w:rsidR="00D42204" w:rsidRPr="00D42204" w:rsidRDefault="00D42204" w:rsidP="00D42204">
      <w:pPr>
        <w:tabs>
          <w:tab w:val="num" w:pos="720"/>
        </w:tabs>
        <w:spacing w:line="360" w:lineRule="auto"/>
        <w:rPr>
          <w:rStyle w:val="rynqvb"/>
          <w:lang w:val="pl-PL"/>
        </w:rPr>
      </w:pPr>
      <w:r w:rsidRPr="00D42204">
        <w:rPr>
          <w:rStyle w:val="rynqvb"/>
          <w:lang w:val="pl-PL"/>
        </w:rPr>
        <w:t xml:space="preserve">Wystawa jest ułożona chronologicznie, dzięki czemu widać, jak zmieniały się zainteresowania </w:t>
      </w:r>
      <w:proofErr w:type="spellStart"/>
      <w:r w:rsidRPr="00D42204">
        <w:rPr>
          <w:rStyle w:val="rynqvb"/>
          <w:lang w:val="pl-PL"/>
        </w:rPr>
        <w:t>Treister</w:t>
      </w:r>
      <w:proofErr w:type="spellEnd"/>
      <w:r w:rsidRPr="00D42204">
        <w:rPr>
          <w:rStyle w:val="rynqvb"/>
          <w:lang w:val="pl-PL"/>
        </w:rPr>
        <w:t xml:space="preserve"> i używane przez nią media.</w:t>
      </w:r>
    </w:p>
    <w:p w14:paraId="39683AFA" w14:textId="762D8333" w:rsidR="00752035" w:rsidRPr="00752035" w:rsidRDefault="00D42204" w:rsidP="00D42204">
      <w:pPr>
        <w:tabs>
          <w:tab w:val="num" w:pos="720"/>
        </w:tabs>
        <w:spacing w:line="360" w:lineRule="auto"/>
        <w:rPr>
          <w:lang w:val="pl-PL"/>
        </w:rPr>
      </w:pPr>
      <w:r w:rsidRPr="00D42204">
        <w:rPr>
          <w:rStyle w:val="rynqvb"/>
          <w:lang w:val="pl-PL"/>
        </w:rPr>
        <w:t xml:space="preserve">Jednym z głównych cykli jest </w:t>
      </w:r>
      <w:r w:rsidRPr="00D42204">
        <w:rPr>
          <w:rStyle w:val="rynqvb"/>
          <w:i/>
          <w:iCs/>
          <w:lang w:val="pl-PL"/>
        </w:rPr>
        <w:t>Podróżowanie w czasie</w:t>
      </w:r>
      <w:r w:rsidRPr="00D42204">
        <w:rPr>
          <w:rStyle w:val="rynqvb"/>
          <w:lang w:val="pl-PL"/>
        </w:rPr>
        <w:t xml:space="preserve"> </w:t>
      </w:r>
      <w:r w:rsidRPr="00D42204">
        <w:rPr>
          <w:rStyle w:val="rynqvb"/>
          <w:i/>
          <w:iCs/>
          <w:lang w:val="pl-PL"/>
        </w:rPr>
        <w:t xml:space="preserve">z </w:t>
      </w:r>
      <w:proofErr w:type="spellStart"/>
      <w:r w:rsidRPr="00D42204">
        <w:rPr>
          <w:rStyle w:val="rynqvb"/>
          <w:i/>
          <w:iCs/>
          <w:lang w:val="pl-PL"/>
        </w:rPr>
        <w:t>Rosalind</w:t>
      </w:r>
      <w:proofErr w:type="spellEnd"/>
      <w:r w:rsidRPr="00D42204">
        <w:rPr>
          <w:rStyle w:val="rynqvb"/>
          <w:i/>
          <w:iCs/>
          <w:lang w:val="pl-PL"/>
        </w:rPr>
        <w:t xml:space="preserve"> </w:t>
      </w:r>
      <w:proofErr w:type="spellStart"/>
      <w:r w:rsidRPr="00D42204">
        <w:rPr>
          <w:rStyle w:val="rynqvb"/>
          <w:i/>
          <w:iCs/>
          <w:lang w:val="pl-PL"/>
        </w:rPr>
        <w:t>Brodsky</w:t>
      </w:r>
      <w:proofErr w:type="spellEnd"/>
      <w:r w:rsidRPr="00D42204">
        <w:rPr>
          <w:rStyle w:val="rynqvb"/>
          <w:lang w:val="pl-PL"/>
        </w:rPr>
        <w:t xml:space="preserve"> – opowieść o fikcyjnej bohaterce, która wierzy, że pracuje w tajnym instytucie zajmującym się podróżami w czasie. Na wystawie można zobaczyć jej „stroje”, urządzenia i dokumentacje wymyślonych projektów badawczych.</w:t>
      </w:r>
      <w:r w:rsidR="00752035">
        <w:rPr>
          <w:lang w:val="pl-PL"/>
        </w:rPr>
        <w:t xml:space="preserve">. </w:t>
      </w:r>
      <w:r w:rsidR="00752035" w:rsidRPr="00752035">
        <w:rPr>
          <w:lang w:val="pl-PL"/>
        </w:rPr>
        <w:t xml:space="preserve">Cykl pokazuje typowy sposób pracy </w:t>
      </w:r>
      <w:proofErr w:type="spellStart"/>
      <w:r w:rsidR="00752035" w:rsidRPr="00752035">
        <w:rPr>
          <w:lang w:val="pl-PL"/>
        </w:rPr>
        <w:t>Treister</w:t>
      </w:r>
      <w:proofErr w:type="spellEnd"/>
      <w:r w:rsidR="00752035">
        <w:rPr>
          <w:lang w:val="pl-PL"/>
        </w:rPr>
        <w:t xml:space="preserve">, polegający na </w:t>
      </w:r>
      <w:r w:rsidR="00752035" w:rsidRPr="00752035">
        <w:rPr>
          <w:lang w:val="pl-PL"/>
        </w:rPr>
        <w:t>tworzeni</w:t>
      </w:r>
      <w:r w:rsidR="0039033D">
        <w:rPr>
          <w:lang w:val="pl-PL"/>
        </w:rPr>
        <w:t xml:space="preserve">u </w:t>
      </w:r>
      <w:r w:rsidR="00752035" w:rsidRPr="00752035">
        <w:rPr>
          <w:lang w:val="pl-PL"/>
        </w:rPr>
        <w:t xml:space="preserve">rozbudowanych, wymyślonych światów, które </w:t>
      </w:r>
      <w:r w:rsidR="00752035">
        <w:rPr>
          <w:lang w:val="pl-PL"/>
        </w:rPr>
        <w:t>opowiadają o współczesności</w:t>
      </w:r>
      <w:r w:rsidR="00752035" w:rsidRPr="00752035">
        <w:rPr>
          <w:lang w:val="pl-PL"/>
        </w:rPr>
        <w:t>.</w:t>
      </w:r>
    </w:p>
    <w:p w14:paraId="07280F5D" w14:textId="5B485BFC" w:rsidR="00752035" w:rsidRDefault="00D42204" w:rsidP="00752035">
      <w:pPr>
        <w:spacing w:line="360" w:lineRule="auto"/>
        <w:rPr>
          <w:lang w:val="pl-PL"/>
        </w:rPr>
      </w:pPr>
      <w:r w:rsidRPr="00D42204">
        <w:rPr>
          <w:lang w:val="pl-PL"/>
        </w:rPr>
        <w:t xml:space="preserve">W innym cyklu, zbudowanym z diagramów i kart tarota, artystka krytycznie analizuje </w:t>
      </w:r>
      <w:proofErr w:type="spellStart"/>
      <w:r w:rsidRPr="00D42204">
        <w:rPr>
          <w:lang w:val="pl-PL"/>
        </w:rPr>
        <w:t>internet</w:t>
      </w:r>
      <w:proofErr w:type="spellEnd"/>
      <w:r w:rsidRPr="00D42204">
        <w:rPr>
          <w:lang w:val="pl-PL"/>
        </w:rPr>
        <w:t xml:space="preserve"> – jego historię, wpływ na nasze życie i skalę współczesnej inwigilacji. W najnowszych pracach porusza także temat sztucznej inteligencji i kryzysu klimatycznego, zachęcając do odpowiedzialnego myślenia o przyszłości.</w:t>
      </w:r>
    </w:p>
    <w:p w14:paraId="240FEEAE" w14:textId="7B27CDB8" w:rsidR="00EE11B5" w:rsidRPr="00EE11B5" w:rsidRDefault="00D42204" w:rsidP="00EE11B5">
      <w:pPr>
        <w:spacing w:line="360" w:lineRule="auto"/>
        <w:rPr>
          <w:lang w:val="pl-PL"/>
        </w:rPr>
      </w:pPr>
      <w:r w:rsidRPr="00D42204">
        <w:rPr>
          <w:lang w:val="pl-PL"/>
        </w:rPr>
        <w:t>Na wystawie znajdują się również prace przedstawiające wizje przyszłych światów oraz historię tajemniczej istoty podróżującej przez czasoprzestrzeń. Te fikcyjne opowieści pomagają zrozumieć naszą rzeczywistość i pytania, które stawiamy o przyszłość.</w:t>
      </w:r>
    </w:p>
    <w:p w14:paraId="11A13B94" w14:textId="77777777" w:rsidR="00D42204" w:rsidRPr="00D42204" w:rsidRDefault="00D42204" w:rsidP="00D42204">
      <w:pPr>
        <w:spacing w:line="360" w:lineRule="auto"/>
        <w:rPr>
          <w:lang w:val="pl-PL"/>
        </w:rPr>
      </w:pPr>
      <w:proofErr w:type="spellStart"/>
      <w:r w:rsidRPr="00D42204">
        <w:rPr>
          <w:lang w:val="pl-PL"/>
        </w:rPr>
        <w:t>Treister</w:t>
      </w:r>
      <w:proofErr w:type="spellEnd"/>
      <w:r w:rsidRPr="00D42204">
        <w:rPr>
          <w:lang w:val="pl-PL"/>
        </w:rPr>
        <w:t xml:space="preserve"> od lat uważnie obserwuje rozwój nowych mediów. Wcześnie dostrzegła zagrożenia związane z manipulacją i kontrolą w </w:t>
      </w:r>
      <w:proofErr w:type="spellStart"/>
      <w:r w:rsidRPr="00D42204">
        <w:rPr>
          <w:lang w:val="pl-PL"/>
        </w:rPr>
        <w:t>internecie</w:t>
      </w:r>
      <w:proofErr w:type="spellEnd"/>
      <w:r w:rsidRPr="00D42204">
        <w:rPr>
          <w:lang w:val="pl-PL"/>
        </w:rPr>
        <w:t>, dlatego z czasem wróciła do tradycyjnych technik artystycznych.</w:t>
      </w:r>
    </w:p>
    <w:p w14:paraId="06005C7E" w14:textId="0B61F446" w:rsidR="00D42204" w:rsidRDefault="00D42204" w:rsidP="00D42204">
      <w:pPr>
        <w:spacing w:line="360" w:lineRule="auto"/>
        <w:rPr>
          <w:lang w:val="pl-PL"/>
        </w:rPr>
      </w:pPr>
      <w:r w:rsidRPr="00D42204">
        <w:rPr>
          <w:lang w:val="pl-PL"/>
        </w:rPr>
        <w:t xml:space="preserve">Muzeum Sztuki w Łodzi posiada wiele jej prac. Obecna wystawa </w:t>
      </w:r>
      <w:proofErr w:type="spellStart"/>
      <w:r w:rsidRPr="00D42204">
        <w:rPr>
          <w:i/>
          <w:iCs/>
          <w:lang w:val="pl-PL"/>
        </w:rPr>
        <w:t>Prophetic</w:t>
      </w:r>
      <w:proofErr w:type="spellEnd"/>
      <w:r w:rsidRPr="00D42204">
        <w:rPr>
          <w:i/>
          <w:iCs/>
          <w:lang w:val="pl-PL"/>
        </w:rPr>
        <w:t xml:space="preserve"> </w:t>
      </w:r>
      <w:proofErr w:type="spellStart"/>
      <w:r w:rsidRPr="00D42204">
        <w:rPr>
          <w:i/>
          <w:iCs/>
          <w:lang w:val="pl-PL"/>
        </w:rPr>
        <w:t>Dreaming</w:t>
      </w:r>
      <w:proofErr w:type="spellEnd"/>
      <w:r w:rsidRPr="00D42204">
        <w:rPr>
          <w:lang w:val="pl-PL"/>
        </w:rPr>
        <w:t xml:space="preserve"> powstała we współpracy z Modern Art Oxford. Towarzyszy jej bogaty program wydarzeń i szeroka oferta edukacyjna.</w:t>
      </w:r>
    </w:p>
    <w:sectPr w:rsidR="00D42204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94595" w14:textId="77777777" w:rsidR="00333D3C" w:rsidRDefault="00333D3C">
      <w:r>
        <w:separator/>
      </w:r>
    </w:p>
  </w:endnote>
  <w:endnote w:type="continuationSeparator" w:id="0">
    <w:p w14:paraId="64150B98" w14:textId="77777777" w:rsidR="00333D3C" w:rsidRDefault="00333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A88F9" w14:textId="77777777" w:rsidR="009E2620" w:rsidRDefault="009E2620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DF80A" w14:textId="77777777" w:rsidR="00333D3C" w:rsidRDefault="00333D3C">
      <w:r>
        <w:separator/>
      </w:r>
    </w:p>
  </w:footnote>
  <w:footnote w:type="continuationSeparator" w:id="0">
    <w:p w14:paraId="075CD10A" w14:textId="77777777" w:rsidR="00333D3C" w:rsidRDefault="00333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39F17" w14:textId="77777777" w:rsidR="009E2620" w:rsidRDefault="009E2620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65116"/>
    <w:multiLevelType w:val="multilevel"/>
    <w:tmpl w:val="E178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6502BA"/>
    <w:multiLevelType w:val="multilevel"/>
    <w:tmpl w:val="8E9C8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350355">
    <w:abstractNumId w:val="1"/>
  </w:num>
  <w:num w:numId="2" w16cid:durableId="182500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620"/>
    <w:rsid w:val="00055945"/>
    <w:rsid w:val="000B7603"/>
    <w:rsid w:val="000C5CD7"/>
    <w:rsid w:val="0011089F"/>
    <w:rsid w:val="0011566D"/>
    <w:rsid w:val="00165868"/>
    <w:rsid w:val="0016595B"/>
    <w:rsid w:val="001A756A"/>
    <w:rsid w:val="00243A3F"/>
    <w:rsid w:val="002D45AD"/>
    <w:rsid w:val="002E0A95"/>
    <w:rsid w:val="0032706C"/>
    <w:rsid w:val="00333D3C"/>
    <w:rsid w:val="00336502"/>
    <w:rsid w:val="00377EA5"/>
    <w:rsid w:val="0039033D"/>
    <w:rsid w:val="00431DFA"/>
    <w:rsid w:val="00444811"/>
    <w:rsid w:val="00445F47"/>
    <w:rsid w:val="00451DA2"/>
    <w:rsid w:val="00484AF9"/>
    <w:rsid w:val="004C0CCC"/>
    <w:rsid w:val="004D5456"/>
    <w:rsid w:val="004E49C3"/>
    <w:rsid w:val="00521D2B"/>
    <w:rsid w:val="005817E8"/>
    <w:rsid w:val="00583C41"/>
    <w:rsid w:val="005E2ECA"/>
    <w:rsid w:val="00635258"/>
    <w:rsid w:val="006F32E7"/>
    <w:rsid w:val="00714239"/>
    <w:rsid w:val="007447BA"/>
    <w:rsid w:val="007509F7"/>
    <w:rsid w:val="00752035"/>
    <w:rsid w:val="00770386"/>
    <w:rsid w:val="00795474"/>
    <w:rsid w:val="007F002F"/>
    <w:rsid w:val="007F08B2"/>
    <w:rsid w:val="008135DA"/>
    <w:rsid w:val="00880DFD"/>
    <w:rsid w:val="00887902"/>
    <w:rsid w:val="008B41F9"/>
    <w:rsid w:val="008B7BF0"/>
    <w:rsid w:val="0095778A"/>
    <w:rsid w:val="00984838"/>
    <w:rsid w:val="009E2620"/>
    <w:rsid w:val="009F35EC"/>
    <w:rsid w:val="00A71206"/>
    <w:rsid w:val="00A84A2D"/>
    <w:rsid w:val="00A93690"/>
    <w:rsid w:val="00AD3C61"/>
    <w:rsid w:val="00AE4D50"/>
    <w:rsid w:val="00B06E11"/>
    <w:rsid w:val="00BB6D45"/>
    <w:rsid w:val="00BF4ECD"/>
    <w:rsid w:val="00C34C47"/>
    <w:rsid w:val="00C41476"/>
    <w:rsid w:val="00CE3519"/>
    <w:rsid w:val="00CF63AA"/>
    <w:rsid w:val="00D42204"/>
    <w:rsid w:val="00D44138"/>
    <w:rsid w:val="00D6593E"/>
    <w:rsid w:val="00D835D9"/>
    <w:rsid w:val="00DA60E3"/>
    <w:rsid w:val="00E811E3"/>
    <w:rsid w:val="00EA4368"/>
    <w:rsid w:val="00EB1CDA"/>
    <w:rsid w:val="00EE11B5"/>
    <w:rsid w:val="00FC4DB5"/>
    <w:rsid w:val="00FD0B9B"/>
    <w:rsid w:val="00FE2E24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C3837"/>
  <w15:docId w15:val="{BA516E65-4D18-6348-8737-79B04282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rynqvb">
    <w:name w:val="rynqvb"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cs="Arial Unicode MS"/>
      <w:color w:val="000000"/>
      <w:u w:color="000000"/>
      <w:lang w:val="de-D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431D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  <w:lang w:val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56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566D"/>
    <w:rPr>
      <w:rFonts w:cs="Arial Unicode MS"/>
      <w:b/>
      <w:bCs/>
      <w:color w:val="000000"/>
      <w:u w:color="00000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8893096-30B2-41E6-BF8D-7C75CD56F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Królikowska</dc:creator>
  <cp:lastModifiedBy>Izabela Wojtyczka</cp:lastModifiedBy>
  <cp:revision>4</cp:revision>
  <dcterms:created xsi:type="dcterms:W3CDTF">2026-08-10T11:40:00Z</dcterms:created>
  <dcterms:modified xsi:type="dcterms:W3CDTF">2026-08-11T08:30:00Z</dcterms:modified>
</cp:coreProperties>
</file>